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17C83" w14:textId="08026D0E" w:rsidR="001663B3" w:rsidRPr="007423BE" w:rsidRDefault="001663B3" w:rsidP="001663B3">
      <w:pPr>
        <w:jc w:val="center"/>
        <w:rPr>
          <w:rFonts w:ascii="Arial" w:hAnsi="Arial" w:cs="Arial"/>
          <w:b/>
          <w:lang w:val="en-US"/>
        </w:rPr>
      </w:pPr>
      <w:r w:rsidRPr="007423BE">
        <w:rPr>
          <w:rFonts w:ascii="Arial" w:hAnsi="Arial" w:cs="Arial"/>
          <w:b/>
          <w:lang w:val="en-US"/>
        </w:rPr>
        <w:t>REQUIREMENTS FOR</w:t>
      </w:r>
      <w:r w:rsidR="00B15835" w:rsidRPr="007423BE">
        <w:rPr>
          <w:rFonts w:ascii="Arial" w:hAnsi="Arial" w:cs="Arial"/>
          <w:b/>
          <w:lang w:val="en-US"/>
        </w:rPr>
        <w:t xml:space="preserve"> ABSTRACTS</w:t>
      </w:r>
    </w:p>
    <w:p w14:paraId="6716DDCA" w14:textId="77777777" w:rsidR="001663B3" w:rsidRPr="007423BE" w:rsidRDefault="001663B3" w:rsidP="001663B3">
      <w:pPr>
        <w:jc w:val="center"/>
        <w:rPr>
          <w:rFonts w:ascii="Arial" w:hAnsi="Arial" w:cs="Arial"/>
          <w:b/>
          <w:lang w:val="en-US"/>
        </w:rPr>
      </w:pPr>
    </w:p>
    <w:p w14:paraId="33326E0A" w14:textId="77777777" w:rsidR="007423BE" w:rsidRDefault="007423BE" w:rsidP="001663B3">
      <w:pPr>
        <w:jc w:val="both"/>
        <w:rPr>
          <w:rFonts w:ascii="Arial" w:hAnsi="Arial" w:cs="Arial"/>
          <w:b/>
          <w:bCs/>
          <w:lang w:val="en-US"/>
        </w:rPr>
      </w:pPr>
    </w:p>
    <w:p w14:paraId="69482B6F" w14:textId="748F295B" w:rsidR="00AE120D" w:rsidRPr="00B15835" w:rsidRDefault="00E965A7" w:rsidP="001663B3">
      <w:pPr>
        <w:jc w:val="both"/>
        <w:rPr>
          <w:rFonts w:ascii="Arial" w:hAnsi="Arial" w:cs="Arial"/>
          <w:lang w:val="en-US"/>
        </w:rPr>
      </w:pPr>
      <w:r>
        <w:rPr>
          <w:rFonts w:ascii="Arial" w:hAnsi="Arial" w:cs="Arial"/>
          <w:b/>
          <w:bCs/>
          <w:lang w:val="en-US"/>
        </w:rPr>
        <w:t>Deadline submission: July</w:t>
      </w:r>
      <w:r w:rsidR="00AE120D" w:rsidRPr="00B15835">
        <w:rPr>
          <w:rFonts w:ascii="Arial" w:hAnsi="Arial" w:cs="Arial"/>
          <w:b/>
          <w:bCs/>
          <w:lang w:val="en-US"/>
        </w:rPr>
        <w:t xml:space="preserve"> 15th, 2021</w:t>
      </w:r>
      <w:r w:rsidR="00885058">
        <w:rPr>
          <w:rFonts w:ascii="Arial" w:hAnsi="Arial" w:cs="Arial"/>
          <w:b/>
          <w:bCs/>
          <w:lang w:val="en-US"/>
        </w:rPr>
        <w:t>.</w:t>
      </w:r>
    </w:p>
    <w:p w14:paraId="5FAA7D1D" w14:textId="77777777" w:rsidR="00AE120D" w:rsidRPr="00B15835" w:rsidRDefault="00AE120D" w:rsidP="001663B3">
      <w:pPr>
        <w:jc w:val="both"/>
        <w:rPr>
          <w:rFonts w:ascii="Arial" w:hAnsi="Arial" w:cs="Arial"/>
          <w:lang w:val="en-US"/>
        </w:rPr>
      </w:pPr>
    </w:p>
    <w:p w14:paraId="79DF4BC8" w14:textId="10B7364A" w:rsidR="00D8645E" w:rsidRPr="00B15835" w:rsidRDefault="001663B3" w:rsidP="001663B3">
      <w:pPr>
        <w:jc w:val="both"/>
        <w:rPr>
          <w:rFonts w:ascii="Arial" w:hAnsi="Arial" w:cs="Arial"/>
          <w:lang w:val="en-US"/>
        </w:rPr>
      </w:pPr>
      <w:r w:rsidRPr="00B15835">
        <w:rPr>
          <w:rFonts w:ascii="Arial" w:hAnsi="Arial" w:cs="Arial"/>
          <w:lang w:val="en-US"/>
        </w:rPr>
        <w:t>Abstracts must be submitted with the intention that they will be presented if selected</w:t>
      </w:r>
      <w:r w:rsidR="00D8645E" w:rsidRPr="00B15835">
        <w:rPr>
          <w:rFonts w:ascii="Arial" w:hAnsi="Arial" w:cs="Arial"/>
          <w:lang w:val="en-US"/>
        </w:rPr>
        <w:t xml:space="preserve">. </w:t>
      </w:r>
    </w:p>
    <w:p w14:paraId="5A95814E" w14:textId="77777777" w:rsidR="00D8645E" w:rsidRPr="00B15835" w:rsidRDefault="00D8645E" w:rsidP="001663B3">
      <w:pPr>
        <w:jc w:val="both"/>
        <w:rPr>
          <w:rFonts w:ascii="Arial" w:hAnsi="Arial" w:cs="Arial"/>
          <w:lang w:val="en-US"/>
        </w:rPr>
      </w:pPr>
    </w:p>
    <w:p w14:paraId="643B9854" w14:textId="1844FAC7" w:rsidR="001C12AF" w:rsidRDefault="00B15835" w:rsidP="001663B3">
      <w:pPr>
        <w:jc w:val="both"/>
        <w:rPr>
          <w:rFonts w:ascii="Arial" w:hAnsi="Arial" w:cs="Arial"/>
          <w:b/>
          <w:bCs/>
          <w:lang w:val="en-US"/>
        </w:rPr>
      </w:pPr>
      <w:r>
        <w:rPr>
          <w:rFonts w:ascii="Arial" w:hAnsi="Arial" w:cs="Arial"/>
          <w:lang w:val="en-US"/>
        </w:rPr>
        <w:t>When registering, y</w:t>
      </w:r>
      <w:r w:rsidR="00D8645E" w:rsidRPr="00B15835">
        <w:rPr>
          <w:rFonts w:ascii="Arial" w:hAnsi="Arial" w:cs="Arial"/>
          <w:lang w:val="en-US"/>
        </w:rPr>
        <w:t>ou must select</w:t>
      </w:r>
      <w:r w:rsidR="001663B3" w:rsidRPr="00B15835">
        <w:rPr>
          <w:rFonts w:ascii="Arial" w:hAnsi="Arial" w:cs="Arial"/>
          <w:lang w:val="en-US"/>
        </w:rPr>
        <w:t xml:space="preserve"> </w:t>
      </w:r>
      <w:r>
        <w:rPr>
          <w:rFonts w:ascii="Arial" w:hAnsi="Arial" w:cs="Arial"/>
          <w:b/>
          <w:bCs/>
          <w:lang w:val="en-US"/>
        </w:rPr>
        <w:t>flash</w:t>
      </w:r>
      <w:r w:rsidR="001663B3" w:rsidRPr="00B15835">
        <w:rPr>
          <w:rFonts w:ascii="Arial" w:hAnsi="Arial" w:cs="Arial"/>
          <w:b/>
          <w:bCs/>
          <w:lang w:val="en-US"/>
        </w:rPr>
        <w:t xml:space="preserve"> presentation</w:t>
      </w:r>
      <w:r>
        <w:rPr>
          <w:rFonts w:ascii="Arial" w:hAnsi="Arial" w:cs="Arial"/>
          <w:b/>
          <w:bCs/>
          <w:lang w:val="en-US"/>
        </w:rPr>
        <w:t xml:space="preserve"> or thesis in three minutes (only PhD students)</w:t>
      </w:r>
      <w:r w:rsidR="00EA704E">
        <w:rPr>
          <w:rFonts w:ascii="Arial" w:hAnsi="Arial" w:cs="Arial"/>
          <w:b/>
          <w:bCs/>
          <w:lang w:val="en-US"/>
        </w:rPr>
        <w:t xml:space="preserve"> and the area of knowledge.</w:t>
      </w:r>
    </w:p>
    <w:p w14:paraId="56C35CA8" w14:textId="77777777" w:rsidR="001C12AF" w:rsidRDefault="001C12AF" w:rsidP="001663B3">
      <w:pPr>
        <w:jc w:val="both"/>
        <w:rPr>
          <w:rFonts w:ascii="Arial" w:hAnsi="Arial" w:cs="Arial"/>
          <w:b/>
          <w:bCs/>
          <w:lang w:val="en-US"/>
        </w:rPr>
      </w:pPr>
    </w:p>
    <w:p w14:paraId="045EB14E" w14:textId="646C1FD3" w:rsidR="00D8645E" w:rsidRPr="00B15835" w:rsidRDefault="001C12AF" w:rsidP="001663B3">
      <w:pPr>
        <w:jc w:val="both"/>
        <w:rPr>
          <w:rFonts w:ascii="Arial" w:hAnsi="Arial" w:cs="Arial"/>
          <w:i/>
          <w:u w:val="single"/>
          <w:lang w:val="en-US"/>
        </w:rPr>
      </w:pPr>
      <w:r>
        <w:rPr>
          <w:rFonts w:ascii="Arial" w:hAnsi="Arial" w:cs="Arial"/>
          <w:b/>
          <w:bCs/>
          <w:lang w:val="en-US"/>
        </w:rPr>
        <w:t>Remember that your abstract</w:t>
      </w:r>
      <w:r w:rsidR="00A27A63">
        <w:rPr>
          <w:rFonts w:ascii="Arial" w:hAnsi="Arial" w:cs="Arial"/>
          <w:b/>
          <w:bCs/>
          <w:lang w:val="en-US"/>
        </w:rPr>
        <w:t xml:space="preserve"> (.doc)</w:t>
      </w:r>
      <w:r>
        <w:rPr>
          <w:rFonts w:ascii="Arial" w:hAnsi="Arial" w:cs="Arial"/>
          <w:b/>
          <w:bCs/>
          <w:lang w:val="en-US"/>
        </w:rPr>
        <w:t xml:space="preserve"> and associated video</w:t>
      </w:r>
      <w:r w:rsidR="00A27A63">
        <w:rPr>
          <w:rFonts w:ascii="Arial" w:hAnsi="Arial" w:cs="Arial"/>
          <w:b/>
          <w:bCs/>
          <w:lang w:val="en-US"/>
        </w:rPr>
        <w:t xml:space="preserve"> (mp4)</w:t>
      </w:r>
      <w:r>
        <w:rPr>
          <w:rFonts w:ascii="Arial" w:hAnsi="Arial" w:cs="Arial"/>
          <w:b/>
          <w:bCs/>
          <w:lang w:val="en-US"/>
        </w:rPr>
        <w:t xml:space="preserve"> must be uploaded</w:t>
      </w:r>
      <w:r w:rsidR="007423BE">
        <w:rPr>
          <w:rFonts w:ascii="Arial" w:hAnsi="Arial" w:cs="Arial"/>
          <w:b/>
          <w:bCs/>
          <w:lang w:val="en-US"/>
        </w:rPr>
        <w:t xml:space="preserve"> at the time of registration</w:t>
      </w:r>
      <w:r>
        <w:rPr>
          <w:rFonts w:ascii="Arial" w:hAnsi="Arial" w:cs="Arial"/>
          <w:b/>
          <w:bCs/>
          <w:lang w:val="en-US"/>
        </w:rPr>
        <w:t>. Only abstracts with video</w:t>
      </w:r>
      <w:r w:rsidR="007423BE">
        <w:rPr>
          <w:rFonts w:ascii="Arial" w:hAnsi="Arial" w:cs="Arial"/>
          <w:b/>
          <w:bCs/>
          <w:lang w:val="en-US"/>
        </w:rPr>
        <w:t xml:space="preserve"> </w:t>
      </w:r>
      <w:r>
        <w:rPr>
          <w:rFonts w:ascii="Arial" w:hAnsi="Arial" w:cs="Arial"/>
          <w:b/>
          <w:bCs/>
          <w:lang w:val="en-US"/>
        </w:rPr>
        <w:t xml:space="preserve">will be accepted. Please refer to </w:t>
      </w:r>
      <w:r w:rsidR="00A27A63">
        <w:rPr>
          <w:rFonts w:ascii="Arial" w:hAnsi="Arial" w:cs="Arial"/>
          <w:b/>
          <w:bCs/>
          <w:lang w:val="en-US"/>
        </w:rPr>
        <w:t xml:space="preserve">the </w:t>
      </w:r>
      <w:r>
        <w:rPr>
          <w:rFonts w:ascii="Arial" w:hAnsi="Arial" w:cs="Arial"/>
          <w:b/>
          <w:bCs/>
          <w:lang w:val="en-US"/>
        </w:rPr>
        <w:t>requirements for video presentations</w:t>
      </w:r>
      <w:r w:rsidR="00A27A63">
        <w:rPr>
          <w:rFonts w:ascii="Arial" w:hAnsi="Arial" w:cs="Arial"/>
          <w:b/>
          <w:bCs/>
          <w:lang w:val="en-US"/>
        </w:rPr>
        <w:t xml:space="preserve"> document for more information</w:t>
      </w:r>
      <w:r>
        <w:rPr>
          <w:rFonts w:ascii="Arial" w:hAnsi="Arial" w:cs="Arial"/>
          <w:b/>
          <w:bCs/>
          <w:lang w:val="en-US"/>
        </w:rPr>
        <w:t>.</w:t>
      </w:r>
    </w:p>
    <w:p w14:paraId="4B93A156" w14:textId="77777777" w:rsidR="00A27A63" w:rsidRDefault="00A27A63" w:rsidP="001663B3">
      <w:pPr>
        <w:jc w:val="both"/>
        <w:rPr>
          <w:rFonts w:ascii="Arial" w:hAnsi="Arial" w:cs="Arial"/>
          <w:lang w:val="en-US"/>
        </w:rPr>
      </w:pPr>
    </w:p>
    <w:p w14:paraId="3AFF388E" w14:textId="2FD022B2" w:rsidR="00A27A63" w:rsidRPr="00A27A63" w:rsidRDefault="001663B3" w:rsidP="00A27A63">
      <w:pPr>
        <w:jc w:val="both"/>
        <w:rPr>
          <w:rFonts w:ascii="Arial" w:hAnsi="Arial" w:cs="Arial"/>
          <w:lang w:val="en-US"/>
        </w:rPr>
      </w:pPr>
      <w:r w:rsidRPr="00B15835">
        <w:rPr>
          <w:rFonts w:ascii="Arial" w:hAnsi="Arial" w:cs="Arial"/>
          <w:lang w:val="en-US"/>
        </w:rPr>
        <w:t xml:space="preserve">If a first author must cancel for some reason, it is their responsibility to designate one of the other authors as their replacement. </w:t>
      </w:r>
      <w:r w:rsidR="00A27A63" w:rsidRPr="00A27A63">
        <w:rPr>
          <w:rFonts w:ascii="Arial" w:eastAsia="Times New Roman" w:hAnsi="Arial" w:cs="Arial"/>
          <w:lang w:val="en-US" w:eastAsia="es-MX"/>
        </w:rPr>
        <w:t xml:space="preserve">To withdraw an abstract or notify of non-presentation, the primary author should email </w:t>
      </w:r>
      <w:hyperlink r:id="rId5" w:history="1">
        <w:r w:rsidR="00A27A63" w:rsidRPr="00354BC3">
          <w:rPr>
            <w:rStyle w:val="Hipervnculo"/>
            <w:rFonts w:ascii="Arial" w:eastAsia="Times New Roman" w:hAnsi="Arial" w:cs="Arial"/>
            <w:lang w:val="en-US" w:eastAsia="es-MX"/>
          </w:rPr>
          <w:t>sandra.manrique@uaem.mx</w:t>
        </w:r>
      </w:hyperlink>
      <w:r w:rsidR="00A27A63" w:rsidRPr="00A27A63">
        <w:rPr>
          <w:rFonts w:ascii="Arial" w:eastAsia="Times New Roman" w:hAnsi="Arial" w:cs="Arial"/>
          <w:lang w:val="en-US" w:eastAsia="es-MX"/>
        </w:rPr>
        <w:t xml:space="preserve"> with the abstract title and information about the withdrawal.</w:t>
      </w:r>
    </w:p>
    <w:p w14:paraId="26AE5F74" w14:textId="77777777" w:rsidR="007423BE" w:rsidRDefault="007423BE" w:rsidP="001663B3">
      <w:pPr>
        <w:jc w:val="both"/>
        <w:rPr>
          <w:rFonts w:ascii="Arial" w:hAnsi="Arial" w:cs="Arial"/>
          <w:lang w:val="en-US"/>
        </w:rPr>
      </w:pPr>
    </w:p>
    <w:p w14:paraId="01741A30" w14:textId="48DF7224" w:rsidR="00A27A63" w:rsidRPr="00A27A63" w:rsidRDefault="00A27A63" w:rsidP="00A27A63">
      <w:pPr>
        <w:suppressAutoHyphens w:val="0"/>
        <w:spacing w:line="276" w:lineRule="auto"/>
        <w:jc w:val="both"/>
        <w:rPr>
          <w:rFonts w:ascii="Arial" w:eastAsia="Times New Roman" w:hAnsi="Arial" w:cs="Arial"/>
          <w:lang w:val="en-US" w:eastAsia="es-MX"/>
        </w:rPr>
      </w:pPr>
      <w:r w:rsidRPr="00A27A63">
        <w:rPr>
          <w:rFonts w:ascii="Arial" w:eastAsia="Times New Roman" w:hAnsi="Arial" w:cs="Arial"/>
          <w:lang w:val="en-US" w:eastAsia="es-MX"/>
        </w:rPr>
        <w:t xml:space="preserve">Selection decisions by the </w:t>
      </w:r>
      <w:r>
        <w:rPr>
          <w:rFonts w:ascii="Arial" w:eastAsia="Times New Roman" w:hAnsi="Arial" w:cs="Arial"/>
          <w:lang w:val="en-US" w:eastAsia="es-MX"/>
        </w:rPr>
        <w:t xml:space="preserve">Organizing </w:t>
      </w:r>
      <w:r w:rsidRPr="00A27A63">
        <w:rPr>
          <w:rFonts w:ascii="Arial" w:eastAsia="Times New Roman" w:hAnsi="Arial" w:cs="Arial"/>
          <w:lang w:val="en-US" w:eastAsia="es-MX"/>
        </w:rPr>
        <w:t>Committee are final. No changes can be made to the title, authors, or body of the video after submission. No changes can be made as to the date and time of scheduled presentation. Selected videos will be shown at the meeting in their original format as submitted for review.</w:t>
      </w:r>
    </w:p>
    <w:p w14:paraId="4D750B8E" w14:textId="3F2AA47F" w:rsidR="00A27A63" w:rsidRDefault="00A27A63" w:rsidP="001663B3">
      <w:pPr>
        <w:jc w:val="both"/>
        <w:rPr>
          <w:rFonts w:ascii="Arial" w:hAnsi="Arial" w:cs="Arial"/>
          <w:lang w:val="en-US"/>
        </w:rPr>
      </w:pPr>
    </w:p>
    <w:p w14:paraId="56FBBCCC" w14:textId="2F92894F" w:rsidR="00A27A63" w:rsidRPr="00A27A63" w:rsidRDefault="00A27A63" w:rsidP="00A27A63">
      <w:pPr>
        <w:jc w:val="both"/>
        <w:rPr>
          <w:rFonts w:ascii="Arial" w:hAnsi="Arial" w:cs="Arial"/>
          <w:lang w:val="en-US"/>
        </w:rPr>
      </w:pPr>
      <w:r>
        <w:rPr>
          <w:rFonts w:ascii="Arial" w:hAnsi="Arial" w:cs="Arial"/>
          <w:lang w:val="en-US"/>
        </w:rPr>
        <w:t>For the Thesis in Three minutes, an award will be extended by</w:t>
      </w:r>
      <w:r w:rsidRPr="00B15835">
        <w:rPr>
          <w:rFonts w:ascii="Arial" w:hAnsi="Arial" w:cs="Arial"/>
          <w:lang w:val="en-US"/>
        </w:rPr>
        <w:t xml:space="preserve"> the organizing committee for the best three </w:t>
      </w:r>
      <w:r>
        <w:rPr>
          <w:rFonts w:ascii="Arial" w:hAnsi="Arial" w:cs="Arial"/>
          <w:lang w:val="en-US"/>
        </w:rPr>
        <w:t xml:space="preserve">presentations </w:t>
      </w:r>
      <w:r w:rsidRPr="004F7CEE">
        <w:rPr>
          <w:rFonts w:ascii="Arial" w:eastAsia="Times New Roman" w:hAnsi="Arial" w:cs="Arial"/>
          <w:color w:val="222222"/>
          <w:lang w:val="en-US" w:eastAsia="es-MX"/>
        </w:rPr>
        <w:t>and their decision is final. A certificate fort the 1st, 2nd and 3rd place will be extended with a complimentary Amazon Gift Card of 200 USD, 150 USD and 100 USD.</w:t>
      </w:r>
    </w:p>
    <w:p w14:paraId="6D96D8F4" w14:textId="77777777" w:rsidR="00A27A63" w:rsidRPr="00B15835" w:rsidRDefault="00A27A63" w:rsidP="00A27A63">
      <w:pPr>
        <w:jc w:val="both"/>
        <w:rPr>
          <w:rFonts w:ascii="Arial" w:hAnsi="Arial" w:cs="Arial"/>
          <w:lang w:val="en-US"/>
        </w:rPr>
      </w:pPr>
    </w:p>
    <w:p w14:paraId="59C5D656" w14:textId="77777777" w:rsidR="00A27A63" w:rsidRPr="002E79EB" w:rsidRDefault="00A27A63" w:rsidP="00A27A63">
      <w:pPr>
        <w:spacing w:line="276" w:lineRule="auto"/>
        <w:jc w:val="both"/>
        <w:rPr>
          <w:rFonts w:ascii="Arial" w:eastAsia="Times New Roman" w:hAnsi="Arial" w:cs="Arial"/>
          <w:lang w:val="en-US" w:eastAsia="es-MX"/>
        </w:rPr>
      </w:pPr>
      <w:r w:rsidRPr="002E79EB">
        <w:rPr>
          <w:rFonts w:ascii="Arial" w:eastAsia="Times New Roman" w:hAnsi="Arial" w:cs="Arial"/>
          <w:lang w:val="en-US" w:eastAsia="es-MX"/>
        </w:rPr>
        <w:t xml:space="preserve">Acceptance for presentation of a video automatically conveys permission to </w:t>
      </w:r>
      <w:r>
        <w:rPr>
          <w:rFonts w:ascii="Arial" w:eastAsia="Times New Roman" w:hAnsi="Arial" w:cs="Arial"/>
          <w:lang w:val="en-US" w:eastAsia="es-MX"/>
        </w:rPr>
        <w:t>the Organizing Committee</w:t>
      </w:r>
      <w:r w:rsidRPr="002E79EB">
        <w:rPr>
          <w:rFonts w:ascii="Arial" w:eastAsia="Times New Roman" w:hAnsi="Arial" w:cs="Arial"/>
          <w:lang w:val="en-US" w:eastAsia="es-MX"/>
        </w:rPr>
        <w:t xml:space="preserve"> for inclusion of the video in the </w:t>
      </w:r>
      <w:r>
        <w:rPr>
          <w:rFonts w:ascii="Arial" w:eastAsia="Times New Roman" w:hAnsi="Arial" w:cs="Arial"/>
          <w:lang w:val="en-US" w:eastAsia="es-MX"/>
        </w:rPr>
        <w:t>Congress</w:t>
      </w:r>
      <w:r w:rsidRPr="002E79EB">
        <w:rPr>
          <w:rFonts w:ascii="Arial" w:eastAsia="Times New Roman" w:hAnsi="Arial" w:cs="Arial"/>
          <w:lang w:val="en-US" w:eastAsia="es-MX"/>
        </w:rPr>
        <w:t xml:space="preserve"> </w:t>
      </w:r>
      <w:r>
        <w:rPr>
          <w:rFonts w:ascii="Arial" w:eastAsia="Times New Roman" w:hAnsi="Arial" w:cs="Arial"/>
          <w:lang w:val="en-US" w:eastAsia="es-MX"/>
        </w:rPr>
        <w:t>O</w:t>
      </w:r>
      <w:r w:rsidRPr="002E79EB">
        <w:rPr>
          <w:rFonts w:ascii="Arial" w:eastAsia="Times New Roman" w:hAnsi="Arial" w:cs="Arial"/>
          <w:lang w:val="en-US" w:eastAsia="es-MX"/>
        </w:rPr>
        <w:t xml:space="preserve">nline </w:t>
      </w:r>
      <w:r>
        <w:rPr>
          <w:rFonts w:ascii="Arial" w:eastAsia="Times New Roman" w:hAnsi="Arial" w:cs="Arial"/>
          <w:lang w:val="en-US" w:eastAsia="es-MX"/>
        </w:rPr>
        <w:t>L</w:t>
      </w:r>
      <w:r w:rsidRPr="002E79EB">
        <w:rPr>
          <w:rFonts w:ascii="Arial" w:eastAsia="Times New Roman" w:hAnsi="Arial" w:cs="Arial"/>
          <w:lang w:val="en-US" w:eastAsia="es-MX"/>
        </w:rPr>
        <w:t>ibrary.</w:t>
      </w:r>
    </w:p>
    <w:p w14:paraId="61F578AC" w14:textId="77777777" w:rsidR="00A27A63" w:rsidRDefault="00A27A63" w:rsidP="001663B3">
      <w:pPr>
        <w:jc w:val="both"/>
        <w:rPr>
          <w:rFonts w:ascii="Arial" w:hAnsi="Arial" w:cs="Arial"/>
          <w:lang w:val="en-US"/>
        </w:rPr>
      </w:pPr>
    </w:p>
    <w:p w14:paraId="74B8DAED" w14:textId="2BBFB6EF" w:rsidR="00A27A63" w:rsidRDefault="00A27A63" w:rsidP="001663B3">
      <w:pPr>
        <w:jc w:val="both"/>
        <w:rPr>
          <w:rFonts w:ascii="Arial" w:hAnsi="Arial" w:cs="Arial"/>
          <w:lang w:val="en-US"/>
        </w:rPr>
      </w:pPr>
    </w:p>
    <w:p w14:paraId="7C6A0393" w14:textId="4CE2B054" w:rsidR="00A27A63" w:rsidRPr="00EA704E" w:rsidRDefault="00EA704E" w:rsidP="001663B3">
      <w:pPr>
        <w:jc w:val="both"/>
        <w:rPr>
          <w:rFonts w:ascii="Arial" w:hAnsi="Arial" w:cs="Arial"/>
          <w:b/>
          <w:bCs/>
          <w:u w:val="single"/>
          <w:lang w:val="en-US"/>
        </w:rPr>
      </w:pPr>
      <w:r w:rsidRPr="00EA704E">
        <w:rPr>
          <w:rFonts w:ascii="Arial" w:hAnsi="Arial" w:cs="Arial"/>
          <w:b/>
          <w:bCs/>
          <w:u w:val="single"/>
          <w:lang w:val="en-US"/>
        </w:rPr>
        <w:t>Abstract guidelines</w:t>
      </w:r>
    </w:p>
    <w:p w14:paraId="16C39561" w14:textId="77777777" w:rsidR="001663B3" w:rsidRPr="00B15835" w:rsidRDefault="001663B3" w:rsidP="001663B3">
      <w:pPr>
        <w:jc w:val="both"/>
        <w:rPr>
          <w:rFonts w:ascii="Arial" w:hAnsi="Arial" w:cs="Arial"/>
          <w:lang w:val="en-US"/>
        </w:rPr>
      </w:pPr>
    </w:p>
    <w:p w14:paraId="0CCB8847" w14:textId="77777777" w:rsidR="001663B3" w:rsidRPr="00B15835" w:rsidRDefault="001663B3" w:rsidP="001663B3">
      <w:pPr>
        <w:jc w:val="both"/>
        <w:rPr>
          <w:rFonts w:ascii="Arial" w:hAnsi="Arial" w:cs="Arial"/>
          <w:lang w:val="en-US"/>
        </w:rPr>
      </w:pPr>
      <w:r w:rsidRPr="00B15835">
        <w:rPr>
          <w:rFonts w:ascii="Arial" w:hAnsi="Arial" w:cs="Arial"/>
          <w:b/>
          <w:bCs/>
          <w:lang w:val="en-US"/>
        </w:rPr>
        <w:t>Length:</w:t>
      </w:r>
      <w:r w:rsidRPr="00B15835">
        <w:rPr>
          <w:rFonts w:ascii="Arial" w:hAnsi="Arial" w:cs="Arial"/>
          <w:lang w:val="en-US"/>
        </w:rPr>
        <w:t xml:space="preserve"> Limit 3000 characters (not including title, authors, and affiliations).</w:t>
      </w:r>
    </w:p>
    <w:p w14:paraId="68467218" w14:textId="77777777" w:rsidR="001663B3" w:rsidRPr="00B15835" w:rsidRDefault="001663B3" w:rsidP="001663B3">
      <w:pPr>
        <w:jc w:val="both"/>
        <w:rPr>
          <w:rFonts w:ascii="Arial" w:hAnsi="Arial" w:cs="Arial"/>
          <w:lang w:val="en-US"/>
        </w:rPr>
      </w:pPr>
    </w:p>
    <w:p w14:paraId="7737C7E2" w14:textId="77777777" w:rsidR="001663B3" w:rsidRPr="00B15835" w:rsidRDefault="001663B3" w:rsidP="001663B3">
      <w:pPr>
        <w:jc w:val="both"/>
        <w:rPr>
          <w:rFonts w:ascii="Arial" w:hAnsi="Arial" w:cs="Arial"/>
          <w:lang w:val="en-US"/>
        </w:rPr>
      </w:pPr>
      <w:r w:rsidRPr="00B15835">
        <w:rPr>
          <w:rFonts w:ascii="Arial" w:hAnsi="Arial" w:cs="Arial"/>
          <w:b/>
          <w:bCs/>
          <w:lang w:val="en-US"/>
        </w:rPr>
        <w:t>Figures</w:t>
      </w:r>
      <w:r w:rsidRPr="00B15835">
        <w:rPr>
          <w:rFonts w:ascii="Arial" w:hAnsi="Arial" w:cs="Arial"/>
          <w:lang w:val="en-US"/>
        </w:rPr>
        <w:t>: DO NOT include figures or tables.</w:t>
      </w:r>
    </w:p>
    <w:p w14:paraId="3FB5E34C" w14:textId="77777777" w:rsidR="001663B3" w:rsidRPr="00B15835" w:rsidRDefault="001663B3" w:rsidP="003E1B74">
      <w:pPr>
        <w:rPr>
          <w:rFonts w:ascii="Arial" w:hAnsi="Arial" w:cs="Arial"/>
          <w:lang w:val="en-US"/>
        </w:rPr>
      </w:pPr>
    </w:p>
    <w:p w14:paraId="44B06B8C" w14:textId="77777777" w:rsidR="00EA704E" w:rsidRDefault="00EA704E" w:rsidP="003E1B74">
      <w:pPr>
        <w:rPr>
          <w:rFonts w:ascii="Arial" w:hAnsi="Arial" w:cs="Arial"/>
          <w:lang w:val="en-US"/>
        </w:rPr>
      </w:pPr>
    </w:p>
    <w:p w14:paraId="008073C7" w14:textId="77777777" w:rsidR="00EA704E" w:rsidRDefault="00EA704E" w:rsidP="003E1B74">
      <w:pPr>
        <w:rPr>
          <w:rFonts w:ascii="Arial" w:hAnsi="Arial" w:cs="Arial"/>
          <w:lang w:val="en-US"/>
        </w:rPr>
      </w:pPr>
    </w:p>
    <w:p w14:paraId="50C58B9C" w14:textId="77777777" w:rsidR="00EA704E" w:rsidRDefault="00EA704E" w:rsidP="003E1B74">
      <w:pPr>
        <w:rPr>
          <w:rFonts w:ascii="Arial" w:hAnsi="Arial" w:cs="Arial"/>
          <w:lang w:val="en-US"/>
        </w:rPr>
      </w:pPr>
    </w:p>
    <w:p w14:paraId="4F53EBA0" w14:textId="77777777" w:rsidR="00EA704E" w:rsidRDefault="00EA704E" w:rsidP="003E1B74">
      <w:pPr>
        <w:rPr>
          <w:rFonts w:ascii="Arial" w:hAnsi="Arial" w:cs="Arial"/>
          <w:lang w:val="en-US"/>
        </w:rPr>
      </w:pPr>
    </w:p>
    <w:p w14:paraId="00050DE4" w14:textId="77777777" w:rsidR="00EA704E" w:rsidRDefault="00EA704E" w:rsidP="003E1B74">
      <w:pPr>
        <w:rPr>
          <w:rFonts w:ascii="Arial" w:hAnsi="Arial" w:cs="Arial"/>
          <w:lang w:val="en-US"/>
        </w:rPr>
      </w:pPr>
    </w:p>
    <w:p w14:paraId="61C01BB7" w14:textId="77777777" w:rsidR="00EA704E" w:rsidRDefault="00EA704E" w:rsidP="003E1B74">
      <w:pPr>
        <w:rPr>
          <w:rFonts w:ascii="Arial" w:hAnsi="Arial" w:cs="Arial"/>
          <w:lang w:val="en-US"/>
        </w:rPr>
      </w:pPr>
    </w:p>
    <w:p w14:paraId="2D780A3A" w14:textId="77777777" w:rsidR="00EA704E" w:rsidRDefault="00EA704E" w:rsidP="003E1B74">
      <w:pPr>
        <w:rPr>
          <w:rFonts w:ascii="Arial" w:hAnsi="Arial" w:cs="Arial"/>
          <w:lang w:val="en-US"/>
        </w:rPr>
      </w:pPr>
    </w:p>
    <w:p w14:paraId="1F40B34C" w14:textId="21F41FE3" w:rsidR="003E1B74" w:rsidRPr="00B15835" w:rsidRDefault="003E1B74" w:rsidP="003E1B74">
      <w:pPr>
        <w:rPr>
          <w:rFonts w:ascii="Arial" w:hAnsi="Arial" w:cs="Arial"/>
          <w:lang w:val="en-US"/>
        </w:rPr>
      </w:pPr>
      <w:r w:rsidRPr="00B15835">
        <w:rPr>
          <w:rFonts w:ascii="Arial" w:hAnsi="Arial" w:cs="Arial"/>
          <w:lang w:val="en-US"/>
        </w:rPr>
        <w:t>Font: Arial, 12 pts</w:t>
      </w:r>
    </w:p>
    <w:p w14:paraId="102B3A1D" w14:textId="77777777" w:rsidR="003E1B74" w:rsidRPr="00B15835" w:rsidRDefault="003E1B74" w:rsidP="003E1B74">
      <w:pPr>
        <w:rPr>
          <w:rFonts w:ascii="Arial" w:hAnsi="Arial" w:cs="Arial"/>
          <w:lang w:val="en-US"/>
        </w:rPr>
      </w:pPr>
    </w:p>
    <w:p w14:paraId="576AE5D6" w14:textId="77777777" w:rsidR="00B15835" w:rsidRDefault="003E1B74" w:rsidP="003E1B74">
      <w:pPr>
        <w:rPr>
          <w:rFonts w:ascii="Arial" w:hAnsi="Arial" w:cs="Arial"/>
          <w:lang w:val="en-US"/>
        </w:rPr>
      </w:pPr>
      <w:r w:rsidRPr="00B15835">
        <w:rPr>
          <w:rFonts w:ascii="Arial" w:hAnsi="Arial" w:cs="Arial"/>
          <w:lang w:val="en-US"/>
        </w:rPr>
        <w:t>Author</w:t>
      </w:r>
      <w:r w:rsidR="00B15835">
        <w:rPr>
          <w:rFonts w:ascii="Arial" w:hAnsi="Arial" w:cs="Arial"/>
          <w:lang w:val="en-US"/>
        </w:rPr>
        <w:t>s</w:t>
      </w:r>
      <w:r w:rsidRPr="00B15835">
        <w:rPr>
          <w:rFonts w:ascii="Arial" w:hAnsi="Arial" w:cs="Arial"/>
          <w:lang w:val="en-US"/>
        </w:rPr>
        <w:t xml:space="preserve"> name</w:t>
      </w:r>
      <w:r w:rsidR="00B15835">
        <w:rPr>
          <w:rFonts w:ascii="Arial" w:hAnsi="Arial" w:cs="Arial"/>
          <w:lang w:val="en-US"/>
        </w:rPr>
        <w:t>s</w:t>
      </w:r>
      <w:r w:rsidRPr="00B15835">
        <w:rPr>
          <w:rFonts w:ascii="Arial" w:hAnsi="Arial" w:cs="Arial"/>
          <w:lang w:val="en-US"/>
        </w:rPr>
        <w:t xml:space="preserve"> (First name, Last name)</w:t>
      </w:r>
      <w:r w:rsidR="00B15835">
        <w:rPr>
          <w:rFonts w:ascii="Arial" w:hAnsi="Arial" w:cs="Arial"/>
          <w:lang w:val="en-US"/>
        </w:rPr>
        <w:t xml:space="preserve"> </w:t>
      </w:r>
    </w:p>
    <w:p w14:paraId="6561134B" w14:textId="35E24123" w:rsidR="003E1B74" w:rsidRPr="00B15835" w:rsidRDefault="00B15835" w:rsidP="003E1B74">
      <w:pPr>
        <w:rPr>
          <w:rFonts w:ascii="Arial" w:hAnsi="Arial" w:cs="Arial"/>
          <w:i/>
          <w:iCs/>
          <w:lang w:val="en-US"/>
        </w:rPr>
      </w:pPr>
      <w:r w:rsidRPr="00B15835">
        <w:rPr>
          <w:rFonts w:ascii="Arial" w:hAnsi="Arial" w:cs="Arial"/>
          <w:i/>
          <w:iCs/>
          <w:lang w:val="en-US"/>
        </w:rPr>
        <w:t xml:space="preserve">For Thesis in Three minutes: The first author should be the PhD student presenting and please use </w:t>
      </w:r>
      <w:r w:rsidRPr="00B15835">
        <w:rPr>
          <w:rFonts w:ascii="Arial" w:hAnsi="Arial" w:cs="Arial"/>
          <w:b/>
          <w:bCs/>
          <w:i/>
          <w:iCs/>
          <w:lang w:val="en-US"/>
        </w:rPr>
        <w:t xml:space="preserve">* </w:t>
      </w:r>
      <w:r w:rsidRPr="00B15835">
        <w:rPr>
          <w:rFonts w:ascii="Arial" w:hAnsi="Arial" w:cs="Arial"/>
          <w:i/>
          <w:iCs/>
          <w:lang w:val="en-US"/>
        </w:rPr>
        <w:t>for PhD Thesis Director.</w:t>
      </w:r>
    </w:p>
    <w:p w14:paraId="0ED3CC1D" w14:textId="77777777" w:rsidR="00B15835" w:rsidRDefault="00B15835" w:rsidP="003E1B74">
      <w:pPr>
        <w:rPr>
          <w:rFonts w:ascii="Arial" w:hAnsi="Arial" w:cs="Arial"/>
          <w:lang w:val="en-US"/>
        </w:rPr>
      </w:pPr>
    </w:p>
    <w:p w14:paraId="49595358" w14:textId="3B001FE1" w:rsidR="00B15835" w:rsidRPr="00B15835" w:rsidRDefault="003E1B74" w:rsidP="003E1B74">
      <w:pPr>
        <w:rPr>
          <w:rFonts w:ascii="Arial" w:hAnsi="Arial" w:cs="Arial"/>
          <w:lang w:val="en-US"/>
        </w:rPr>
      </w:pPr>
      <w:r w:rsidRPr="00B15835">
        <w:rPr>
          <w:rFonts w:ascii="Arial" w:hAnsi="Arial" w:cs="Arial"/>
          <w:lang w:val="en-US"/>
        </w:rPr>
        <w:t>Position (workplace, city, country)</w:t>
      </w:r>
    </w:p>
    <w:p w14:paraId="7C252DDC" w14:textId="2B403DED" w:rsidR="003E1B74" w:rsidRPr="00B15835" w:rsidRDefault="003E1B74" w:rsidP="003E1B74">
      <w:pPr>
        <w:rPr>
          <w:rFonts w:ascii="Arial" w:hAnsi="Arial" w:cs="Arial"/>
          <w:lang w:val="en-US"/>
        </w:rPr>
      </w:pPr>
      <w:r w:rsidRPr="00B15835">
        <w:rPr>
          <w:rFonts w:ascii="Arial" w:hAnsi="Arial" w:cs="Arial"/>
          <w:lang w:val="en-US"/>
        </w:rPr>
        <w:t>e-mail</w:t>
      </w:r>
    </w:p>
    <w:p w14:paraId="395D5CAA" w14:textId="77777777" w:rsidR="003E1B74" w:rsidRPr="00B15835" w:rsidRDefault="003E1B74" w:rsidP="003E1B74">
      <w:pPr>
        <w:rPr>
          <w:rFonts w:ascii="Arial" w:hAnsi="Arial" w:cs="Arial"/>
          <w:lang w:val="en-US"/>
        </w:rPr>
      </w:pPr>
    </w:p>
    <w:p w14:paraId="4DB8B674" w14:textId="77777777" w:rsidR="003E1B74" w:rsidRPr="00B15835" w:rsidRDefault="003E1B74" w:rsidP="003E1B74">
      <w:pPr>
        <w:rPr>
          <w:rFonts w:ascii="Arial" w:hAnsi="Arial" w:cs="Arial"/>
          <w:lang w:val="en-US"/>
        </w:rPr>
      </w:pPr>
      <w:r w:rsidRPr="00B15835">
        <w:rPr>
          <w:rFonts w:ascii="Arial" w:hAnsi="Arial" w:cs="Arial"/>
          <w:lang w:val="en-US"/>
        </w:rPr>
        <w:t>Title in boldface</w:t>
      </w:r>
    </w:p>
    <w:p w14:paraId="423C7208" w14:textId="77777777" w:rsidR="003E1B74" w:rsidRPr="00B15835" w:rsidRDefault="003E1B74" w:rsidP="003E1B74">
      <w:pPr>
        <w:rPr>
          <w:rFonts w:ascii="Arial" w:hAnsi="Arial" w:cs="Arial"/>
          <w:lang w:val="en-US"/>
        </w:rPr>
      </w:pPr>
    </w:p>
    <w:p w14:paraId="3AD7EFC7" w14:textId="77777777" w:rsidR="003E1B74" w:rsidRPr="00EA704E" w:rsidRDefault="003E1B74" w:rsidP="00EA704E">
      <w:pPr>
        <w:jc w:val="center"/>
        <w:rPr>
          <w:rFonts w:ascii="Arial" w:hAnsi="Arial" w:cs="Arial"/>
          <w:b/>
          <w:bCs/>
          <w:lang w:val="en-US"/>
        </w:rPr>
      </w:pPr>
      <w:r w:rsidRPr="00EA704E">
        <w:rPr>
          <w:rFonts w:ascii="Arial" w:hAnsi="Arial" w:cs="Arial"/>
          <w:b/>
          <w:bCs/>
          <w:lang w:val="en-US"/>
        </w:rPr>
        <w:t>Example:</w:t>
      </w:r>
    </w:p>
    <w:p w14:paraId="091683C8" w14:textId="77777777" w:rsidR="003E1B74" w:rsidRPr="00B15835" w:rsidRDefault="003E1B74" w:rsidP="003E1B74">
      <w:pPr>
        <w:rPr>
          <w:rFonts w:ascii="Arial" w:hAnsi="Arial" w:cs="Arial"/>
          <w:lang w:val="en-US"/>
        </w:rPr>
      </w:pPr>
    </w:p>
    <w:p w14:paraId="26F3205B" w14:textId="5C0ABBD4" w:rsidR="00A27A63" w:rsidRPr="00EA704E" w:rsidRDefault="00EA704E" w:rsidP="00A27A63">
      <w:pPr>
        <w:rPr>
          <w:rFonts w:ascii="Arial" w:hAnsi="Arial" w:cs="Arial"/>
          <w:b/>
          <w:bCs/>
          <w:u w:val="single"/>
          <w:lang w:val="en-US"/>
        </w:rPr>
      </w:pPr>
      <w:r>
        <w:rPr>
          <w:rFonts w:ascii="Arial" w:hAnsi="Arial" w:cs="Arial"/>
          <w:b/>
          <w:bCs/>
          <w:u w:val="single"/>
          <w:lang w:val="en-US"/>
        </w:rPr>
        <w:t xml:space="preserve">Area: </w:t>
      </w:r>
      <w:r w:rsidR="00A27A63" w:rsidRPr="00EA704E">
        <w:rPr>
          <w:rFonts w:ascii="Arial" w:hAnsi="Arial" w:cs="Arial"/>
          <w:b/>
          <w:bCs/>
          <w:u w:val="single"/>
          <w:lang w:val="en-US"/>
        </w:rPr>
        <w:t>IMMUNOLOGY</w:t>
      </w:r>
    </w:p>
    <w:p w14:paraId="53DC27FB" w14:textId="77777777" w:rsidR="00EA704E" w:rsidRDefault="00EA704E" w:rsidP="00A27A63">
      <w:pPr>
        <w:rPr>
          <w:rFonts w:ascii="Arial" w:hAnsi="Arial" w:cs="Arial"/>
          <w:b/>
          <w:bCs/>
          <w:lang w:val="en-US"/>
        </w:rPr>
      </w:pPr>
    </w:p>
    <w:p w14:paraId="729B6405" w14:textId="22D4AC21" w:rsidR="000B50DE" w:rsidRDefault="000B50DE" w:rsidP="00A27A63">
      <w:pPr>
        <w:rPr>
          <w:rFonts w:ascii="Arial" w:hAnsi="Arial" w:cs="Arial"/>
          <w:b/>
          <w:bCs/>
          <w:lang w:val="en-US"/>
        </w:rPr>
      </w:pPr>
      <w:r w:rsidRPr="00D831FB">
        <w:rPr>
          <w:rFonts w:ascii="Arial" w:hAnsi="Arial" w:cs="Arial"/>
          <w:b/>
          <w:bCs/>
          <w:lang w:val="en-US"/>
        </w:rPr>
        <w:t>Welcome to the 6th Latin American Congress of Glycobiology.</w:t>
      </w:r>
    </w:p>
    <w:p w14:paraId="4E590A34" w14:textId="77777777" w:rsidR="000B50DE" w:rsidRPr="00D831FB" w:rsidRDefault="000B50DE" w:rsidP="000B50DE">
      <w:pPr>
        <w:rPr>
          <w:rFonts w:ascii="Arial" w:hAnsi="Arial" w:cs="Arial"/>
          <w:b/>
          <w:bCs/>
          <w:lang w:val="en-US"/>
        </w:rPr>
      </w:pPr>
    </w:p>
    <w:p w14:paraId="3FCA4501" w14:textId="0A553DFC" w:rsidR="003E1B74" w:rsidRPr="00D831FB" w:rsidRDefault="00D831FB" w:rsidP="003E1B74">
      <w:pPr>
        <w:rPr>
          <w:rFonts w:ascii="Arial" w:hAnsi="Arial" w:cs="Arial"/>
        </w:rPr>
      </w:pPr>
      <w:proofErr w:type="spellStart"/>
      <w:r>
        <w:rPr>
          <w:rFonts w:ascii="Arial" w:hAnsi="Arial" w:cs="Arial"/>
        </w:rPr>
        <w:t>Fabrizio</w:t>
      </w:r>
      <w:proofErr w:type="spellEnd"/>
      <w:r>
        <w:rPr>
          <w:rFonts w:ascii="Arial" w:hAnsi="Arial" w:cs="Arial"/>
        </w:rPr>
        <w:t xml:space="preserve"> Chiodo</w:t>
      </w:r>
      <w:r w:rsidR="003E1B74" w:rsidRPr="00D831FB">
        <w:rPr>
          <w:rFonts w:ascii="Arial" w:hAnsi="Arial" w:cs="Arial"/>
          <w:vertAlign w:val="superscript"/>
        </w:rPr>
        <w:t>1</w:t>
      </w:r>
      <w:r w:rsidR="003E1B74" w:rsidRPr="00D831FB">
        <w:rPr>
          <w:rFonts w:ascii="Arial" w:hAnsi="Arial" w:cs="Arial"/>
        </w:rPr>
        <w:t xml:space="preserve">, </w:t>
      </w:r>
      <w:r>
        <w:rPr>
          <w:rFonts w:ascii="Arial" w:hAnsi="Arial" w:cs="Arial"/>
        </w:rPr>
        <w:t>Gabriel Rabinovich</w:t>
      </w:r>
      <w:r w:rsidR="003E1B74" w:rsidRPr="00D831FB">
        <w:rPr>
          <w:rFonts w:ascii="Arial" w:hAnsi="Arial" w:cs="Arial"/>
          <w:vertAlign w:val="superscript"/>
        </w:rPr>
        <w:t>2</w:t>
      </w:r>
      <w:r>
        <w:rPr>
          <w:rFonts w:ascii="Arial" w:hAnsi="Arial" w:cs="Arial"/>
          <w:vertAlign w:val="superscript"/>
        </w:rPr>
        <w:t>,3</w:t>
      </w:r>
      <w:r w:rsidR="003E1B74" w:rsidRPr="00D831FB">
        <w:rPr>
          <w:rFonts w:ascii="Arial" w:hAnsi="Arial" w:cs="Arial"/>
        </w:rPr>
        <w:t xml:space="preserve">, </w:t>
      </w:r>
      <w:r>
        <w:rPr>
          <w:rFonts w:ascii="Arial" w:hAnsi="Arial" w:cs="Arial"/>
        </w:rPr>
        <w:t>Iván Martínez-Duncker</w:t>
      </w:r>
      <w:r>
        <w:rPr>
          <w:rFonts w:ascii="Arial" w:hAnsi="Arial" w:cs="Arial"/>
          <w:vertAlign w:val="superscript"/>
        </w:rPr>
        <w:t>4</w:t>
      </w:r>
      <w:r>
        <w:rPr>
          <w:rFonts w:ascii="Arial" w:hAnsi="Arial" w:cs="Arial"/>
        </w:rPr>
        <w:t xml:space="preserve">, </w:t>
      </w:r>
      <w:r w:rsidRPr="00D831FB">
        <w:rPr>
          <w:rFonts w:ascii="Arial" w:hAnsi="Arial" w:cs="Arial"/>
        </w:rPr>
        <w:t>Héctor Mora-Montes</w:t>
      </w:r>
      <w:r>
        <w:rPr>
          <w:rFonts w:ascii="Arial" w:hAnsi="Arial" w:cs="Arial"/>
          <w:vertAlign w:val="superscript"/>
        </w:rPr>
        <w:t>5</w:t>
      </w:r>
      <w:r>
        <w:rPr>
          <w:rFonts w:ascii="Arial" w:hAnsi="Arial" w:cs="Arial"/>
        </w:rPr>
        <w:t>, Verónica Vallejo-Ruíz</w:t>
      </w:r>
      <w:r>
        <w:rPr>
          <w:rFonts w:ascii="Arial" w:hAnsi="Arial" w:cs="Arial"/>
          <w:vertAlign w:val="superscript"/>
        </w:rPr>
        <w:t>6</w:t>
      </w:r>
      <w:r w:rsidR="003E1B74" w:rsidRPr="00D831FB">
        <w:rPr>
          <w:rFonts w:ascii="Arial" w:hAnsi="Arial" w:cs="Arial"/>
        </w:rPr>
        <w:t>.</w:t>
      </w:r>
    </w:p>
    <w:p w14:paraId="41E566AE" w14:textId="4AF21C49" w:rsidR="00D831FB" w:rsidRDefault="003E1B74" w:rsidP="00D831FB">
      <w:pPr>
        <w:rPr>
          <w:rFonts w:ascii="Arial" w:hAnsi="Arial" w:cs="Arial"/>
        </w:rPr>
      </w:pPr>
      <w:r w:rsidRPr="00D831FB">
        <w:rPr>
          <w:rFonts w:ascii="Arial" w:hAnsi="Arial" w:cs="Arial"/>
        </w:rPr>
        <w:t xml:space="preserve">1: </w:t>
      </w:r>
      <w:proofErr w:type="spellStart"/>
      <w:r w:rsidR="00D831FB" w:rsidRPr="00D831FB">
        <w:rPr>
          <w:rFonts w:ascii="Arial" w:hAnsi="Arial" w:cs="Arial"/>
        </w:rPr>
        <w:t>Consiglio</w:t>
      </w:r>
      <w:proofErr w:type="spellEnd"/>
      <w:r w:rsidR="00D831FB" w:rsidRPr="00D831FB">
        <w:rPr>
          <w:rFonts w:ascii="Arial" w:hAnsi="Arial" w:cs="Arial"/>
        </w:rPr>
        <w:t xml:space="preserve"> </w:t>
      </w:r>
      <w:proofErr w:type="spellStart"/>
      <w:r w:rsidR="00D831FB" w:rsidRPr="00D831FB">
        <w:rPr>
          <w:rFonts w:ascii="Arial" w:hAnsi="Arial" w:cs="Arial"/>
        </w:rPr>
        <w:t>Nazionale</w:t>
      </w:r>
      <w:proofErr w:type="spellEnd"/>
      <w:r w:rsidR="00D831FB" w:rsidRPr="00D831FB">
        <w:rPr>
          <w:rFonts w:ascii="Arial" w:hAnsi="Arial" w:cs="Arial"/>
        </w:rPr>
        <w:t xml:space="preserve"> </w:t>
      </w:r>
      <w:proofErr w:type="spellStart"/>
      <w:r w:rsidR="00D831FB" w:rsidRPr="00D831FB">
        <w:rPr>
          <w:rFonts w:ascii="Arial" w:hAnsi="Arial" w:cs="Arial"/>
        </w:rPr>
        <w:t>delle</w:t>
      </w:r>
      <w:proofErr w:type="spellEnd"/>
      <w:r w:rsidR="00D831FB" w:rsidRPr="00D831FB">
        <w:rPr>
          <w:rFonts w:ascii="Arial" w:hAnsi="Arial" w:cs="Arial"/>
        </w:rPr>
        <w:t xml:space="preserve"> </w:t>
      </w:r>
      <w:proofErr w:type="spellStart"/>
      <w:r w:rsidR="00D831FB" w:rsidRPr="00D831FB">
        <w:rPr>
          <w:rFonts w:ascii="Arial" w:hAnsi="Arial" w:cs="Arial"/>
        </w:rPr>
        <w:t>Ricerche</w:t>
      </w:r>
      <w:proofErr w:type="spellEnd"/>
      <w:r w:rsidR="00D831FB">
        <w:rPr>
          <w:rFonts w:ascii="Arial" w:hAnsi="Arial" w:cs="Arial"/>
        </w:rPr>
        <w:t xml:space="preserve">; Rome; </w:t>
      </w:r>
      <w:proofErr w:type="spellStart"/>
      <w:r w:rsidR="00D831FB">
        <w:rPr>
          <w:rFonts w:ascii="Arial" w:hAnsi="Arial" w:cs="Arial"/>
        </w:rPr>
        <w:t>Italy</w:t>
      </w:r>
      <w:proofErr w:type="spellEnd"/>
      <w:r w:rsidR="00D831FB">
        <w:rPr>
          <w:rFonts w:ascii="Arial" w:hAnsi="Arial" w:cs="Arial"/>
        </w:rPr>
        <w:t>.</w:t>
      </w:r>
    </w:p>
    <w:p w14:paraId="116257DA" w14:textId="039958AC" w:rsidR="00D831FB" w:rsidRPr="00D831FB" w:rsidRDefault="003E1B74" w:rsidP="00D831FB">
      <w:pPr>
        <w:rPr>
          <w:rFonts w:ascii="Arial" w:hAnsi="Arial" w:cs="Arial"/>
        </w:rPr>
      </w:pPr>
      <w:r w:rsidRPr="00D831FB">
        <w:rPr>
          <w:rFonts w:ascii="Arial" w:hAnsi="Arial" w:cs="Arial"/>
        </w:rPr>
        <w:t xml:space="preserve">2: </w:t>
      </w:r>
      <w:r w:rsidR="00D831FB" w:rsidRPr="00D831FB">
        <w:rPr>
          <w:rFonts w:ascii="Arial" w:hAnsi="Arial" w:cs="Arial"/>
        </w:rPr>
        <w:t>Consejo Nacional de Investigaciones Científicas y Técnicas</w:t>
      </w:r>
      <w:r w:rsidR="00D831FB">
        <w:rPr>
          <w:rFonts w:ascii="Arial" w:hAnsi="Arial" w:cs="Arial"/>
        </w:rPr>
        <w:t>; Buenos Aires, Argentina.</w:t>
      </w:r>
    </w:p>
    <w:p w14:paraId="78DCC5CE" w14:textId="7C958360" w:rsidR="00D831FB" w:rsidRDefault="00D831FB" w:rsidP="00D831FB">
      <w:pPr>
        <w:rPr>
          <w:rFonts w:ascii="Arial" w:hAnsi="Arial" w:cs="Arial"/>
        </w:rPr>
      </w:pPr>
      <w:r w:rsidRPr="00D831FB">
        <w:rPr>
          <w:rFonts w:ascii="Arial" w:hAnsi="Arial" w:cs="Arial"/>
        </w:rPr>
        <w:t>3: Instituto de Biología y Medicina Experimental</w:t>
      </w:r>
      <w:r>
        <w:rPr>
          <w:rFonts w:ascii="Arial" w:hAnsi="Arial" w:cs="Arial"/>
        </w:rPr>
        <w:t>; Buenos Aires, Argentina.</w:t>
      </w:r>
    </w:p>
    <w:p w14:paraId="2C590743" w14:textId="33BD958B" w:rsidR="00D831FB" w:rsidRPr="00D831FB" w:rsidRDefault="00D831FB" w:rsidP="00D831FB">
      <w:pPr>
        <w:rPr>
          <w:rFonts w:ascii="Arial" w:hAnsi="Arial" w:cs="Arial"/>
        </w:rPr>
      </w:pPr>
      <w:r>
        <w:rPr>
          <w:rFonts w:ascii="Arial" w:hAnsi="Arial" w:cs="Arial"/>
        </w:rPr>
        <w:t>4:</w:t>
      </w:r>
      <w:r w:rsidRPr="00D831FB">
        <w:rPr>
          <w:rFonts w:ascii="Arial" w:hAnsi="Arial" w:cs="Arial"/>
        </w:rPr>
        <w:t xml:space="preserve"> Centro de Investigación en Dinámica Celu</w:t>
      </w:r>
      <w:r>
        <w:rPr>
          <w:rFonts w:ascii="Arial" w:hAnsi="Arial" w:cs="Arial"/>
        </w:rPr>
        <w:t xml:space="preserve">lar, IICBA; UAEM; Cuernavaca; </w:t>
      </w:r>
      <w:proofErr w:type="spellStart"/>
      <w:r>
        <w:rPr>
          <w:rFonts w:ascii="Arial" w:hAnsi="Arial" w:cs="Arial"/>
        </w:rPr>
        <w:t>Me</w:t>
      </w:r>
      <w:r w:rsidRPr="00D831FB">
        <w:rPr>
          <w:rFonts w:ascii="Arial" w:hAnsi="Arial" w:cs="Arial"/>
        </w:rPr>
        <w:t>xico</w:t>
      </w:r>
      <w:proofErr w:type="spellEnd"/>
      <w:r w:rsidRPr="00D831FB">
        <w:rPr>
          <w:rFonts w:ascii="Arial" w:hAnsi="Arial" w:cs="Arial"/>
        </w:rPr>
        <w:t>.</w:t>
      </w:r>
    </w:p>
    <w:p w14:paraId="5F2C2A2B" w14:textId="7FE91996" w:rsidR="00D831FB" w:rsidRPr="00B15835" w:rsidRDefault="00D831FB" w:rsidP="00D831FB">
      <w:pPr>
        <w:rPr>
          <w:rFonts w:ascii="Arial" w:hAnsi="Arial" w:cs="Arial"/>
          <w:lang w:val="es-MX"/>
        </w:rPr>
      </w:pPr>
      <w:r>
        <w:rPr>
          <w:rFonts w:ascii="Arial" w:hAnsi="Arial" w:cs="Arial"/>
        </w:rPr>
        <w:t xml:space="preserve">5: </w:t>
      </w:r>
      <w:r w:rsidRPr="00B15835">
        <w:rPr>
          <w:rFonts w:ascii="Arial" w:hAnsi="Arial" w:cs="Arial"/>
          <w:lang w:val="es-MX"/>
        </w:rPr>
        <w:t>Departamento de Biología, División de Ciencias Naturales y Exactas; UGto; Guanajuato; Mexico.</w:t>
      </w:r>
    </w:p>
    <w:p w14:paraId="25F73B61" w14:textId="6BAA4657" w:rsidR="00D831FB" w:rsidRDefault="00D831FB" w:rsidP="003E1B74">
      <w:pPr>
        <w:rPr>
          <w:rFonts w:ascii="Arial" w:hAnsi="Arial" w:cs="Arial"/>
        </w:rPr>
      </w:pPr>
      <w:r>
        <w:rPr>
          <w:rFonts w:ascii="Arial" w:hAnsi="Arial" w:cs="Arial"/>
        </w:rPr>
        <w:t xml:space="preserve">6: Centro de Investigación Biomédica de Oriente; IMSS; Puebla, </w:t>
      </w:r>
      <w:proofErr w:type="spellStart"/>
      <w:r>
        <w:rPr>
          <w:rFonts w:ascii="Arial" w:hAnsi="Arial" w:cs="Arial"/>
        </w:rPr>
        <w:t>Mexico</w:t>
      </w:r>
      <w:proofErr w:type="spellEnd"/>
      <w:r>
        <w:rPr>
          <w:rFonts w:ascii="Arial" w:hAnsi="Arial" w:cs="Arial"/>
        </w:rPr>
        <w:t>.</w:t>
      </w:r>
    </w:p>
    <w:p w14:paraId="606CD3AE" w14:textId="77777777" w:rsidR="003E1B74" w:rsidRPr="00D831FB" w:rsidRDefault="003E1B74" w:rsidP="003E1B74">
      <w:pPr>
        <w:rPr>
          <w:rFonts w:ascii="Arial" w:hAnsi="Arial" w:cs="Arial"/>
        </w:rPr>
      </w:pPr>
    </w:p>
    <w:p w14:paraId="4A019C24" w14:textId="5D1289E0" w:rsidR="003E1B74" w:rsidRPr="00D831FB" w:rsidRDefault="00D831FB" w:rsidP="003E1B74">
      <w:pPr>
        <w:rPr>
          <w:rFonts w:ascii="Arial" w:hAnsi="Arial" w:cs="Arial"/>
        </w:rPr>
      </w:pPr>
      <w:r w:rsidRPr="00D831FB">
        <w:rPr>
          <w:rFonts w:ascii="Arial" w:hAnsi="Arial" w:cs="Arial"/>
        </w:rPr>
        <w:t>f.chiodo@amsterdamumc.nl</w:t>
      </w:r>
      <w:r>
        <w:rPr>
          <w:rFonts w:ascii="Arial" w:hAnsi="Arial" w:cs="Arial"/>
        </w:rPr>
        <w:t xml:space="preserve">, </w:t>
      </w:r>
      <w:r w:rsidR="0077551B" w:rsidRPr="0077551B">
        <w:rPr>
          <w:rFonts w:ascii="Arial" w:hAnsi="Arial" w:cs="Arial"/>
        </w:rPr>
        <w:t>gabriel.r@ibyme.conicet.gov.ar</w:t>
      </w:r>
      <w:r w:rsidR="0077551B">
        <w:rPr>
          <w:rFonts w:ascii="Arial" w:hAnsi="Arial" w:cs="Arial"/>
        </w:rPr>
        <w:t>,</w:t>
      </w:r>
      <w:r w:rsidR="0077551B" w:rsidRPr="0077551B">
        <w:rPr>
          <w:rFonts w:ascii="Arial" w:hAnsi="Arial" w:cs="Arial"/>
        </w:rPr>
        <w:t xml:space="preserve"> duncker@uaem.mx</w:t>
      </w:r>
      <w:r w:rsidR="0077551B">
        <w:rPr>
          <w:rFonts w:ascii="Arial" w:hAnsi="Arial" w:cs="Arial"/>
        </w:rPr>
        <w:t xml:space="preserve">, </w:t>
      </w:r>
      <w:r w:rsidR="0077551B" w:rsidRPr="00D831FB">
        <w:rPr>
          <w:rFonts w:ascii="Arial" w:hAnsi="Arial" w:cs="Arial"/>
        </w:rPr>
        <w:t>hmora@ugto.mx</w:t>
      </w:r>
      <w:r w:rsidR="0077551B">
        <w:rPr>
          <w:rFonts w:ascii="Arial" w:hAnsi="Arial" w:cs="Arial"/>
        </w:rPr>
        <w:t xml:space="preserve">, </w:t>
      </w:r>
      <w:r w:rsidR="0077551B" w:rsidRPr="0077551B">
        <w:rPr>
          <w:rFonts w:ascii="Arial" w:hAnsi="Arial" w:cs="Arial"/>
        </w:rPr>
        <w:t>veronica_vallejo@yahoo.com</w:t>
      </w:r>
      <w:r w:rsidR="0077551B">
        <w:rPr>
          <w:rFonts w:ascii="Arial" w:hAnsi="Arial" w:cs="Arial"/>
        </w:rPr>
        <w:t>.</w:t>
      </w:r>
    </w:p>
    <w:p w14:paraId="15A6EC0B" w14:textId="77777777" w:rsidR="003E1B74" w:rsidRPr="00B15835" w:rsidRDefault="003E1B74" w:rsidP="003E1B74">
      <w:pPr>
        <w:rPr>
          <w:rFonts w:ascii="Arial" w:hAnsi="Arial" w:cs="Arial"/>
        </w:rPr>
      </w:pPr>
    </w:p>
    <w:p w14:paraId="7D518245" w14:textId="6B80B3DF" w:rsidR="004A27C3" w:rsidRPr="00F75076" w:rsidRDefault="003E1B74" w:rsidP="00F75076">
      <w:pPr>
        <w:jc w:val="both"/>
        <w:rPr>
          <w:rFonts w:ascii="Arial" w:hAnsi="Arial" w:cs="Arial"/>
          <w:lang w:val="en-US"/>
        </w:rPr>
      </w:pPr>
      <w:r w:rsidRPr="00D831FB">
        <w:rPr>
          <w:rFonts w:ascii="Arial" w:hAnsi="Arial" w:cs="Arial"/>
          <w:lang w:val="en-US"/>
        </w:rPr>
        <w:t xml:space="preserve">We are very glad that you are here with us at the most important </w:t>
      </w:r>
      <w:proofErr w:type="spellStart"/>
      <w:r w:rsidRPr="00D831FB">
        <w:rPr>
          <w:rFonts w:ascii="Arial" w:hAnsi="Arial" w:cs="Arial"/>
          <w:lang w:val="en-US"/>
        </w:rPr>
        <w:t>glycoevent</w:t>
      </w:r>
      <w:proofErr w:type="spellEnd"/>
      <w:r w:rsidRPr="00D831FB">
        <w:rPr>
          <w:rFonts w:ascii="Arial" w:hAnsi="Arial" w:cs="Arial"/>
          <w:lang w:val="en-US"/>
        </w:rPr>
        <w:t xml:space="preserve"> in Latin America. </w:t>
      </w:r>
      <w:proofErr w:type="spellStart"/>
      <w:r w:rsidRPr="00D831FB">
        <w:rPr>
          <w:rFonts w:ascii="Arial" w:hAnsi="Arial" w:cs="Arial"/>
          <w:lang w:val="en-US"/>
        </w:rPr>
        <w:t>Glycoscience</w:t>
      </w:r>
      <w:proofErr w:type="spellEnd"/>
      <w:r w:rsidRPr="00D831FB">
        <w:rPr>
          <w:rFonts w:ascii="Arial" w:hAnsi="Arial" w:cs="Arial"/>
          <w:lang w:val="en-US"/>
        </w:rPr>
        <w:t xml:space="preserve"> is a fast-growing disci</w:t>
      </w:r>
      <w:r w:rsidR="00D831FB" w:rsidRPr="00D831FB">
        <w:rPr>
          <w:rFonts w:ascii="Arial" w:hAnsi="Arial" w:cs="Arial"/>
          <w:lang w:val="en-US"/>
        </w:rPr>
        <w:t>pline and as organizers of the 6th</w:t>
      </w:r>
      <w:r w:rsidRPr="00D831FB">
        <w:rPr>
          <w:rFonts w:ascii="Arial" w:hAnsi="Arial" w:cs="Arial"/>
          <w:lang w:val="en-US"/>
        </w:rPr>
        <w:t xml:space="preserve"> Latin</w:t>
      </w:r>
      <w:r w:rsidR="0077551B">
        <w:rPr>
          <w:rFonts w:ascii="Arial" w:hAnsi="Arial" w:cs="Arial"/>
          <w:lang w:val="en-US"/>
        </w:rPr>
        <w:t xml:space="preserve"> </w:t>
      </w:r>
      <w:r w:rsidRPr="00D831FB">
        <w:rPr>
          <w:rFonts w:ascii="Arial" w:hAnsi="Arial" w:cs="Arial"/>
          <w:lang w:val="en-US"/>
        </w:rPr>
        <w:t>American Glycobiology Congress, we h</w:t>
      </w:r>
      <w:r w:rsidR="00D831FB" w:rsidRPr="00D831FB">
        <w:rPr>
          <w:rFonts w:ascii="Arial" w:hAnsi="Arial" w:cs="Arial"/>
          <w:lang w:val="en-US"/>
        </w:rPr>
        <w:t xml:space="preserve">ave a clear </w:t>
      </w:r>
      <w:r w:rsidRPr="00D831FB">
        <w:rPr>
          <w:rFonts w:ascii="Arial" w:hAnsi="Arial" w:cs="Arial"/>
          <w:lang w:val="en-US"/>
        </w:rPr>
        <w:t>objective in making our reg</w:t>
      </w:r>
      <w:r w:rsidR="00D831FB" w:rsidRPr="00D831FB">
        <w:rPr>
          <w:rFonts w:ascii="Arial" w:hAnsi="Arial" w:cs="Arial"/>
          <w:lang w:val="en-US"/>
        </w:rPr>
        <w:t xml:space="preserve">ion benefit from the scientific </w:t>
      </w:r>
      <w:r w:rsidRPr="00D831FB">
        <w:rPr>
          <w:rFonts w:ascii="Arial" w:hAnsi="Arial" w:cs="Arial"/>
          <w:lang w:val="en-US"/>
        </w:rPr>
        <w:t xml:space="preserve">and technological </w:t>
      </w:r>
      <w:r w:rsidR="00D831FB" w:rsidRPr="00D831FB">
        <w:rPr>
          <w:rFonts w:ascii="Arial" w:hAnsi="Arial" w:cs="Arial"/>
          <w:lang w:val="en-US"/>
        </w:rPr>
        <w:t xml:space="preserve">knowledge that is obtained from </w:t>
      </w:r>
      <w:r w:rsidRPr="00D831FB">
        <w:rPr>
          <w:rFonts w:ascii="Arial" w:hAnsi="Arial" w:cs="Arial"/>
          <w:lang w:val="en-US"/>
        </w:rPr>
        <w:t>understanding the biological role of carbohydrates/glycans.</w:t>
      </w:r>
      <w:r w:rsidR="00B15835">
        <w:rPr>
          <w:rFonts w:ascii="Arial" w:hAnsi="Arial" w:cs="Arial"/>
          <w:lang w:val="en-US"/>
        </w:rPr>
        <w:t xml:space="preserve"> </w:t>
      </w:r>
      <w:r w:rsidRPr="00D831FB">
        <w:rPr>
          <w:rFonts w:ascii="Arial" w:hAnsi="Arial" w:cs="Arial"/>
          <w:lang w:val="en-US"/>
        </w:rPr>
        <w:t>We have made our best ef</w:t>
      </w:r>
      <w:r w:rsidR="00D831FB" w:rsidRPr="00D831FB">
        <w:rPr>
          <w:rFonts w:ascii="Arial" w:hAnsi="Arial" w:cs="Arial"/>
          <w:lang w:val="en-US"/>
        </w:rPr>
        <w:t xml:space="preserve">fort in creating a high-quality </w:t>
      </w:r>
      <w:r w:rsidRPr="00D831FB">
        <w:rPr>
          <w:rFonts w:ascii="Arial" w:hAnsi="Arial" w:cs="Arial"/>
          <w:lang w:val="en-US"/>
        </w:rPr>
        <w:t>scientific program, bringing</w:t>
      </w:r>
      <w:r w:rsidR="00D831FB" w:rsidRPr="00D831FB">
        <w:rPr>
          <w:rFonts w:ascii="Arial" w:hAnsi="Arial" w:cs="Arial"/>
          <w:lang w:val="en-US"/>
        </w:rPr>
        <w:t xml:space="preserve"> together scientists from Latin </w:t>
      </w:r>
      <w:r w:rsidRPr="00D831FB">
        <w:rPr>
          <w:rFonts w:ascii="Arial" w:hAnsi="Arial" w:cs="Arial"/>
          <w:lang w:val="en-US"/>
        </w:rPr>
        <w:t>America as well as from</w:t>
      </w:r>
      <w:r w:rsidR="00D831FB" w:rsidRPr="00D831FB">
        <w:rPr>
          <w:rFonts w:ascii="Arial" w:hAnsi="Arial" w:cs="Arial"/>
          <w:lang w:val="en-US"/>
        </w:rPr>
        <w:t xml:space="preserve"> other regions in the world. We </w:t>
      </w:r>
      <w:r w:rsidRPr="00D831FB">
        <w:rPr>
          <w:rFonts w:ascii="Arial" w:hAnsi="Arial" w:cs="Arial"/>
          <w:lang w:val="en-US"/>
        </w:rPr>
        <w:t>sincerely hope that your exp</w:t>
      </w:r>
      <w:r w:rsidR="00D831FB" w:rsidRPr="00D831FB">
        <w:rPr>
          <w:rFonts w:ascii="Arial" w:hAnsi="Arial" w:cs="Arial"/>
          <w:lang w:val="en-US"/>
        </w:rPr>
        <w:t xml:space="preserve">erience at this meeting will be </w:t>
      </w:r>
      <w:r w:rsidRPr="00D831FB">
        <w:rPr>
          <w:rFonts w:ascii="Arial" w:hAnsi="Arial" w:cs="Arial"/>
          <w:lang w:val="en-US"/>
        </w:rPr>
        <w:t>fulfilling, and for that to happen</w:t>
      </w:r>
      <w:r w:rsidR="00D831FB" w:rsidRPr="00D831FB">
        <w:rPr>
          <w:rFonts w:ascii="Arial" w:hAnsi="Arial" w:cs="Arial"/>
          <w:lang w:val="en-US"/>
        </w:rPr>
        <w:t xml:space="preserve"> we also invite you to interact </w:t>
      </w:r>
      <w:r w:rsidRPr="00D831FB">
        <w:rPr>
          <w:rFonts w:ascii="Arial" w:hAnsi="Arial" w:cs="Arial"/>
          <w:lang w:val="en-US"/>
        </w:rPr>
        <w:t xml:space="preserve">with other </w:t>
      </w:r>
      <w:proofErr w:type="spellStart"/>
      <w:r w:rsidRPr="00D831FB">
        <w:rPr>
          <w:rFonts w:ascii="Arial" w:hAnsi="Arial" w:cs="Arial"/>
          <w:lang w:val="en-US"/>
        </w:rPr>
        <w:t>glycoscientists</w:t>
      </w:r>
      <w:proofErr w:type="spellEnd"/>
      <w:r w:rsidRPr="00D831FB">
        <w:rPr>
          <w:rFonts w:ascii="Arial" w:hAnsi="Arial" w:cs="Arial"/>
          <w:lang w:val="en-US"/>
        </w:rPr>
        <w:t xml:space="preserve"> in the </w:t>
      </w:r>
      <w:r w:rsidR="00D831FB" w:rsidRPr="00D831FB">
        <w:rPr>
          <w:rFonts w:ascii="Arial" w:hAnsi="Arial" w:cs="Arial"/>
          <w:lang w:val="en-US"/>
        </w:rPr>
        <w:t xml:space="preserve">aim of establishing interesting </w:t>
      </w:r>
      <w:r w:rsidRPr="00D831FB">
        <w:rPr>
          <w:rFonts w:ascii="Arial" w:hAnsi="Arial" w:cs="Arial"/>
          <w:lang w:val="en-US"/>
        </w:rPr>
        <w:t>collaborations, and also with</w:t>
      </w:r>
      <w:r w:rsidR="00D831FB" w:rsidRPr="00D831FB">
        <w:rPr>
          <w:rFonts w:ascii="Arial" w:hAnsi="Arial" w:cs="Arial"/>
          <w:lang w:val="en-US"/>
        </w:rPr>
        <w:t xml:space="preserve"> our attending students that we </w:t>
      </w:r>
      <w:r w:rsidRPr="00D831FB">
        <w:rPr>
          <w:rFonts w:ascii="Arial" w:hAnsi="Arial" w:cs="Arial"/>
          <w:lang w:val="en-US"/>
        </w:rPr>
        <w:t xml:space="preserve">must strongly motivate to </w:t>
      </w:r>
      <w:r w:rsidR="00D831FB" w:rsidRPr="00D831FB">
        <w:rPr>
          <w:rFonts w:ascii="Arial" w:hAnsi="Arial" w:cs="Arial"/>
          <w:lang w:val="en-US"/>
        </w:rPr>
        <w:t xml:space="preserve">pursue this field of knowledge. </w:t>
      </w:r>
      <w:r w:rsidRPr="00D831FB">
        <w:rPr>
          <w:rFonts w:ascii="Arial" w:hAnsi="Arial" w:cs="Arial"/>
          <w:lang w:val="en-US"/>
        </w:rPr>
        <w:t>If there is anything</w:t>
      </w:r>
      <w:r w:rsidR="00D831FB" w:rsidRPr="00D831FB">
        <w:rPr>
          <w:rFonts w:ascii="Arial" w:hAnsi="Arial" w:cs="Arial"/>
          <w:lang w:val="en-US"/>
        </w:rPr>
        <w:t xml:space="preserve"> that we can do to improve your </w:t>
      </w:r>
      <w:r w:rsidRPr="00D831FB">
        <w:rPr>
          <w:rFonts w:ascii="Arial" w:hAnsi="Arial" w:cs="Arial"/>
          <w:lang w:val="en-US"/>
        </w:rPr>
        <w:t>experience at this ev</w:t>
      </w:r>
      <w:r w:rsidR="00D831FB" w:rsidRPr="00D831FB">
        <w:rPr>
          <w:rFonts w:ascii="Arial" w:hAnsi="Arial" w:cs="Arial"/>
          <w:lang w:val="en-US"/>
        </w:rPr>
        <w:t>ent</w:t>
      </w:r>
      <w:r w:rsidRPr="00D831FB">
        <w:rPr>
          <w:rFonts w:ascii="Arial" w:hAnsi="Arial" w:cs="Arial"/>
          <w:lang w:val="en-US"/>
        </w:rPr>
        <w:t xml:space="preserve">, please do not hesitate to contact </w:t>
      </w:r>
      <w:r w:rsidRPr="0077551B">
        <w:rPr>
          <w:rFonts w:ascii="Arial" w:hAnsi="Arial" w:cs="Arial"/>
          <w:lang w:val="en-US"/>
        </w:rPr>
        <w:t>us or our staff.</w:t>
      </w:r>
      <w:r w:rsidR="0077551B">
        <w:rPr>
          <w:rFonts w:ascii="Arial" w:hAnsi="Arial" w:cs="Arial"/>
          <w:lang w:val="en-US"/>
        </w:rPr>
        <w:t xml:space="preserve"> </w:t>
      </w:r>
      <w:r w:rsidRPr="0077551B">
        <w:rPr>
          <w:rFonts w:ascii="Arial" w:hAnsi="Arial" w:cs="Arial"/>
          <w:lang w:val="en-US"/>
        </w:rPr>
        <w:t>Welcome to the Meeting!</w:t>
      </w:r>
    </w:p>
    <w:sectPr w:rsidR="004A27C3" w:rsidRPr="00F75076">
      <w:pgSz w:w="12240" w:h="15840"/>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Noto Sans Devanagari">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C4C1E"/>
    <w:multiLevelType w:val="hybridMultilevel"/>
    <w:tmpl w:val="2BE41A60"/>
    <w:lvl w:ilvl="0" w:tplc="080A0017">
      <w:start w:val="1"/>
      <w:numFmt w:val="lowerLetter"/>
      <w:lvlText w:val="%1)"/>
      <w:lvlJc w:val="left"/>
      <w:pPr>
        <w:ind w:left="928"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41"/>
    <w:rsid w:val="00012FA0"/>
    <w:rsid w:val="00025E0C"/>
    <w:rsid w:val="00045793"/>
    <w:rsid w:val="000B50DE"/>
    <w:rsid w:val="000C2376"/>
    <w:rsid w:val="001663B3"/>
    <w:rsid w:val="001C12AF"/>
    <w:rsid w:val="00293AAB"/>
    <w:rsid w:val="003E1B74"/>
    <w:rsid w:val="0043477C"/>
    <w:rsid w:val="004A27C3"/>
    <w:rsid w:val="00581B7E"/>
    <w:rsid w:val="00653C70"/>
    <w:rsid w:val="006A205E"/>
    <w:rsid w:val="00731241"/>
    <w:rsid w:val="00740999"/>
    <w:rsid w:val="007423BE"/>
    <w:rsid w:val="0077551B"/>
    <w:rsid w:val="007D2A8F"/>
    <w:rsid w:val="007D567D"/>
    <w:rsid w:val="00814DD9"/>
    <w:rsid w:val="008469E7"/>
    <w:rsid w:val="00885058"/>
    <w:rsid w:val="008C6DDB"/>
    <w:rsid w:val="008E230C"/>
    <w:rsid w:val="009C2BBE"/>
    <w:rsid w:val="00A27A63"/>
    <w:rsid w:val="00A82476"/>
    <w:rsid w:val="00AB3957"/>
    <w:rsid w:val="00AD010C"/>
    <w:rsid w:val="00AE120D"/>
    <w:rsid w:val="00AE6D2E"/>
    <w:rsid w:val="00B15835"/>
    <w:rsid w:val="00B271E7"/>
    <w:rsid w:val="00B775B2"/>
    <w:rsid w:val="00BC1EBF"/>
    <w:rsid w:val="00C10C45"/>
    <w:rsid w:val="00C117DC"/>
    <w:rsid w:val="00CC58A6"/>
    <w:rsid w:val="00D83019"/>
    <w:rsid w:val="00D831FB"/>
    <w:rsid w:val="00D8645E"/>
    <w:rsid w:val="00E05992"/>
    <w:rsid w:val="00E56F5B"/>
    <w:rsid w:val="00E965A7"/>
    <w:rsid w:val="00EA704E"/>
    <w:rsid w:val="00F75076"/>
    <w:rsid w:val="00F9498B"/>
    <w:rsid w:val="00FE0BD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BDF2"/>
  <w15:docId w15:val="{50C519CF-518F-4E93-968F-5F24E5ED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character" w:styleId="Hipervnculo">
    <w:name w:val="Hyperlink"/>
    <w:basedOn w:val="Fuentedeprrafopredeter"/>
    <w:uiPriority w:val="99"/>
    <w:unhideWhenUsed/>
    <w:rsid w:val="00F9498B"/>
    <w:rPr>
      <w:color w:val="0000FF" w:themeColor="hyperlink"/>
      <w:u w:val="single"/>
    </w:rPr>
  </w:style>
  <w:style w:type="character" w:customStyle="1" w:styleId="Mencinsinresolver1">
    <w:name w:val="Mención sin resolver1"/>
    <w:basedOn w:val="Fuentedeprrafopredeter"/>
    <w:uiPriority w:val="99"/>
    <w:semiHidden/>
    <w:unhideWhenUsed/>
    <w:rsid w:val="00F9498B"/>
    <w:rPr>
      <w:color w:val="605E5C"/>
      <w:shd w:val="clear" w:color="auto" w:fill="E1DFDD"/>
    </w:rPr>
  </w:style>
  <w:style w:type="paragraph" w:styleId="Prrafodelista">
    <w:name w:val="List Paragraph"/>
    <w:basedOn w:val="Normal"/>
    <w:uiPriority w:val="34"/>
    <w:qFormat/>
    <w:rsid w:val="001663B3"/>
    <w:pPr>
      <w:suppressAutoHyphens w:val="0"/>
      <w:spacing w:after="200" w:line="276" w:lineRule="auto"/>
      <w:ind w:left="720"/>
      <w:contextualSpacing/>
    </w:pPr>
    <w:rPr>
      <w:rFonts w:eastAsiaTheme="minorHAnsi"/>
      <w:sz w:val="22"/>
      <w:szCs w:val="22"/>
      <w:lang w:val="es-MX" w:eastAsia="en-US"/>
    </w:rPr>
  </w:style>
  <w:style w:type="character" w:styleId="Mencinsinresolver">
    <w:name w:val="Unresolved Mention"/>
    <w:basedOn w:val="Fuentedeprrafopredeter"/>
    <w:uiPriority w:val="99"/>
    <w:semiHidden/>
    <w:unhideWhenUsed/>
    <w:rsid w:val="00A27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452">
      <w:bodyDiv w:val="1"/>
      <w:marLeft w:val="0"/>
      <w:marRight w:val="0"/>
      <w:marTop w:val="0"/>
      <w:marBottom w:val="0"/>
      <w:divBdr>
        <w:top w:val="none" w:sz="0" w:space="0" w:color="auto"/>
        <w:left w:val="none" w:sz="0" w:space="0" w:color="auto"/>
        <w:bottom w:val="none" w:sz="0" w:space="0" w:color="auto"/>
        <w:right w:val="none" w:sz="0" w:space="0" w:color="auto"/>
      </w:divBdr>
    </w:div>
    <w:div w:id="1387611015">
      <w:bodyDiv w:val="1"/>
      <w:marLeft w:val="0"/>
      <w:marRight w:val="0"/>
      <w:marTop w:val="0"/>
      <w:marBottom w:val="0"/>
      <w:divBdr>
        <w:top w:val="none" w:sz="0" w:space="0" w:color="auto"/>
        <w:left w:val="none" w:sz="0" w:space="0" w:color="auto"/>
        <w:bottom w:val="none" w:sz="0" w:space="0" w:color="auto"/>
        <w:right w:val="none" w:sz="0" w:space="0" w:color="auto"/>
      </w:divBdr>
    </w:div>
    <w:div w:id="1883514523">
      <w:bodyDiv w:val="1"/>
      <w:marLeft w:val="0"/>
      <w:marRight w:val="0"/>
      <w:marTop w:val="0"/>
      <w:marBottom w:val="0"/>
      <w:divBdr>
        <w:top w:val="none" w:sz="0" w:space="0" w:color="auto"/>
        <w:left w:val="none" w:sz="0" w:space="0" w:color="auto"/>
        <w:bottom w:val="none" w:sz="0" w:space="0" w:color="auto"/>
        <w:right w:val="none" w:sz="0" w:space="0" w:color="auto"/>
      </w:divBdr>
      <w:divsChild>
        <w:div w:id="973948974">
          <w:marLeft w:val="0"/>
          <w:marRight w:val="0"/>
          <w:marTop w:val="0"/>
          <w:marBottom w:val="0"/>
          <w:divBdr>
            <w:top w:val="none" w:sz="0" w:space="0" w:color="auto"/>
            <w:left w:val="none" w:sz="0" w:space="0" w:color="auto"/>
            <w:bottom w:val="none" w:sz="0" w:space="0" w:color="auto"/>
            <w:right w:val="none" w:sz="0" w:space="0" w:color="auto"/>
          </w:divBdr>
        </w:div>
        <w:div w:id="855734723">
          <w:marLeft w:val="0"/>
          <w:marRight w:val="0"/>
          <w:marTop w:val="0"/>
          <w:marBottom w:val="0"/>
          <w:divBdr>
            <w:top w:val="none" w:sz="0" w:space="0" w:color="auto"/>
            <w:left w:val="none" w:sz="0" w:space="0" w:color="auto"/>
            <w:bottom w:val="none" w:sz="0" w:space="0" w:color="auto"/>
            <w:right w:val="none" w:sz="0" w:space="0" w:color="auto"/>
          </w:divBdr>
        </w:div>
        <w:div w:id="1208832914">
          <w:marLeft w:val="0"/>
          <w:marRight w:val="0"/>
          <w:marTop w:val="0"/>
          <w:marBottom w:val="0"/>
          <w:divBdr>
            <w:top w:val="none" w:sz="0" w:space="0" w:color="auto"/>
            <w:left w:val="none" w:sz="0" w:space="0" w:color="auto"/>
            <w:bottom w:val="none" w:sz="0" w:space="0" w:color="auto"/>
            <w:right w:val="none" w:sz="0" w:space="0" w:color="auto"/>
          </w:divBdr>
        </w:div>
        <w:div w:id="660503052">
          <w:marLeft w:val="0"/>
          <w:marRight w:val="0"/>
          <w:marTop w:val="0"/>
          <w:marBottom w:val="0"/>
          <w:divBdr>
            <w:top w:val="none" w:sz="0" w:space="0" w:color="auto"/>
            <w:left w:val="none" w:sz="0" w:space="0" w:color="auto"/>
            <w:bottom w:val="none" w:sz="0" w:space="0" w:color="auto"/>
            <w:right w:val="none" w:sz="0" w:space="0" w:color="auto"/>
          </w:divBdr>
        </w:div>
        <w:div w:id="1079059394">
          <w:marLeft w:val="0"/>
          <w:marRight w:val="0"/>
          <w:marTop w:val="0"/>
          <w:marBottom w:val="0"/>
          <w:divBdr>
            <w:top w:val="none" w:sz="0" w:space="0" w:color="auto"/>
            <w:left w:val="none" w:sz="0" w:space="0" w:color="auto"/>
            <w:bottom w:val="none" w:sz="0" w:space="0" w:color="auto"/>
            <w:right w:val="none" w:sz="0" w:space="0" w:color="auto"/>
          </w:divBdr>
        </w:div>
        <w:div w:id="1687440199">
          <w:marLeft w:val="0"/>
          <w:marRight w:val="0"/>
          <w:marTop w:val="0"/>
          <w:marBottom w:val="0"/>
          <w:divBdr>
            <w:top w:val="none" w:sz="0" w:space="0" w:color="auto"/>
            <w:left w:val="none" w:sz="0" w:space="0" w:color="auto"/>
            <w:bottom w:val="none" w:sz="0" w:space="0" w:color="auto"/>
            <w:right w:val="none" w:sz="0" w:space="0" w:color="auto"/>
          </w:divBdr>
        </w:div>
        <w:div w:id="98721235">
          <w:marLeft w:val="0"/>
          <w:marRight w:val="0"/>
          <w:marTop w:val="0"/>
          <w:marBottom w:val="0"/>
          <w:divBdr>
            <w:top w:val="none" w:sz="0" w:space="0" w:color="auto"/>
            <w:left w:val="none" w:sz="0" w:space="0" w:color="auto"/>
            <w:bottom w:val="none" w:sz="0" w:space="0" w:color="auto"/>
            <w:right w:val="none" w:sz="0" w:space="0" w:color="auto"/>
          </w:divBdr>
        </w:div>
        <w:div w:id="369959921">
          <w:marLeft w:val="0"/>
          <w:marRight w:val="0"/>
          <w:marTop w:val="0"/>
          <w:marBottom w:val="0"/>
          <w:divBdr>
            <w:top w:val="none" w:sz="0" w:space="0" w:color="auto"/>
            <w:left w:val="none" w:sz="0" w:space="0" w:color="auto"/>
            <w:bottom w:val="none" w:sz="0" w:space="0" w:color="auto"/>
            <w:right w:val="none" w:sz="0" w:space="0" w:color="auto"/>
          </w:divBdr>
        </w:div>
        <w:div w:id="1419131384">
          <w:marLeft w:val="0"/>
          <w:marRight w:val="0"/>
          <w:marTop w:val="0"/>
          <w:marBottom w:val="0"/>
          <w:divBdr>
            <w:top w:val="none" w:sz="0" w:space="0" w:color="auto"/>
            <w:left w:val="none" w:sz="0" w:space="0" w:color="auto"/>
            <w:bottom w:val="none" w:sz="0" w:space="0" w:color="auto"/>
            <w:right w:val="none" w:sz="0" w:space="0" w:color="auto"/>
          </w:divBdr>
        </w:div>
        <w:div w:id="1735545788">
          <w:marLeft w:val="0"/>
          <w:marRight w:val="0"/>
          <w:marTop w:val="0"/>
          <w:marBottom w:val="0"/>
          <w:divBdr>
            <w:top w:val="none" w:sz="0" w:space="0" w:color="auto"/>
            <w:left w:val="none" w:sz="0" w:space="0" w:color="auto"/>
            <w:bottom w:val="none" w:sz="0" w:space="0" w:color="auto"/>
            <w:right w:val="none" w:sz="0" w:space="0" w:color="auto"/>
          </w:divBdr>
        </w:div>
        <w:div w:id="55058681">
          <w:marLeft w:val="0"/>
          <w:marRight w:val="0"/>
          <w:marTop w:val="0"/>
          <w:marBottom w:val="0"/>
          <w:divBdr>
            <w:top w:val="none" w:sz="0" w:space="0" w:color="auto"/>
            <w:left w:val="none" w:sz="0" w:space="0" w:color="auto"/>
            <w:bottom w:val="none" w:sz="0" w:space="0" w:color="auto"/>
            <w:right w:val="none" w:sz="0" w:space="0" w:color="auto"/>
          </w:divBdr>
        </w:div>
        <w:div w:id="337739116">
          <w:marLeft w:val="0"/>
          <w:marRight w:val="0"/>
          <w:marTop w:val="0"/>
          <w:marBottom w:val="0"/>
          <w:divBdr>
            <w:top w:val="none" w:sz="0" w:space="0" w:color="auto"/>
            <w:left w:val="none" w:sz="0" w:space="0" w:color="auto"/>
            <w:bottom w:val="none" w:sz="0" w:space="0" w:color="auto"/>
            <w:right w:val="none" w:sz="0" w:space="0" w:color="auto"/>
          </w:divBdr>
        </w:div>
        <w:div w:id="898518749">
          <w:marLeft w:val="0"/>
          <w:marRight w:val="0"/>
          <w:marTop w:val="0"/>
          <w:marBottom w:val="0"/>
          <w:divBdr>
            <w:top w:val="none" w:sz="0" w:space="0" w:color="auto"/>
            <w:left w:val="none" w:sz="0" w:space="0" w:color="auto"/>
            <w:bottom w:val="none" w:sz="0" w:space="0" w:color="auto"/>
            <w:right w:val="none" w:sz="0" w:space="0" w:color="auto"/>
          </w:divBdr>
        </w:div>
        <w:div w:id="492188213">
          <w:marLeft w:val="0"/>
          <w:marRight w:val="0"/>
          <w:marTop w:val="0"/>
          <w:marBottom w:val="0"/>
          <w:divBdr>
            <w:top w:val="none" w:sz="0" w:space="0" w:color="auto"/>
            <w:left w:val="none" w:sz="0" w:space="0" w:color="auto"/>
            <w:bottom w:val="none" w:sz="0" w:space="0" w:color="auto"/>
            <w:right w:val="none" w:sz="0" w:space="0" w:color="auto"/>
          </w:divBdr>
        </w:div>
        <w:div w:id="1129783732">
          <w:marLeft w:val="0"/>
          <w:marRight w:val="0"/>
          <w:marTop w:val="0"/>
          <w:marBottom w:val="0"/>
          <w:divBdr>
            <w:top w:val="none" w:sz="0" w:space="0" w:color="auto"/>
            <w:left w:val="none" w:sz="0" w:space="0" w:color="auto"/>
            <w:bottom w:val="none" w:sz="0" w:space="0" w:color="auto"/>
            <w:right w:val="none" w:sz="0" w:space="0" w:color="auto"/>
          </w:divBdr>
        </w:div>
        <w:div w:id="54356888">
          <w:marLeft w:val="0"/>
          <w:marRight w:val="0"/>
          <w:marTop w:val="0"/>
          <w:marBottom w:val="0"/>
          <w:divBdr>
            <w:top w:val="none" w:sz="0" w:space="0" w:color="auto"/>
            <w:left w:val="none" w:sz="0" w:space="0" w:color="auto"/>
            <w:bottom w:val="none" w:sz="0" w:space="0" w:color="auto"/>
            <w:right w:val="none" w:sz="0" w:space="0" w:color="auto"/>
          </w:divBdr>
        </w:div>
        <w:div w:id="1413427935">
          <w:marLeft w:val="0"/>
          <w:marRight w:val="0"/>
          <w:marTop w:val="0"/>
          <w:marBottom w:val="0"/>
          <w:divBdr>
            <w:top w:val="none" w:sz="0" w:space="0" w:color="auto"/>
            <w:left w:val="none" w:sz="0" w:space="0" w:color="auto"/>
            <w:bottom w:val="none" w:sz="0" w:space="0" w:color="auto"/>
            <w:right w:val="none" w:sz="0" w:space="0" w:color="auto"/>
          </w:divBdr>
        </w:div>
        <w:div w:id="884222817">
          <w:marLeft w:val="0"/>
          <w:marRight w:val="0"/>
          <w:marTop w:val="0"/>
          <w:marBottom w:val="0"/>
          <w:divBdr>
            <w:top w:val="none" w:sz="0" w:space="0" w:color="auto"/>
            <w:left w:val="none" w:sz="0" w:space="0" w:color="auto"/>
            <w:bottom w:val="none" w:sz="0" w:space="0" w:color="auto"/>
            <w:right w:val="none" w:sz="0" w:space="0" w:color="auto"/>
          </w:divBdr>
        </w:div>
        <w:div w:id="1105538446">
          <w:marLeft w:val="0"/>
          <w:marRight w:val="0"/>
          <w:marTop w:val="0"/>
          <w:marBottom w:val="0"/>
          <w:divBdr>
            <w:top w:val="none" w:sz="0" w:space="0" w:color="auto"/>
            <w:left w:val="none" w:sz="0" w:space="0" w:color="auto"/>
            <w:bottom w:val="none" w:sz="0" w:space="0" w:color="auto"/>
            <w:right w:val="none" w:sz="0" w:space="0" w:color="auto"/>
          </w:divBdr>
        </w:div>
        <w:div w:id="1022703858">
          <w:marLeft w:val="0"/>
          <w:marRight w:val="0"/>
          <w:marTop w:val="0"/>
          <w:marBottom w:val="0"/>
          <w:divBdr>
            <w:top w:val="none" w:sz="0" w:space="0" w:color="auto"/>
            <w:left w:val="none" w:sz="0" w:space="0" w:color="auto"/>
            <w:bottom w:val="none" w:sz="0" w:space="0" w:color="auto"/>
            <w:right w:val="none" w:sz="0" w:space="0" w:color="auto"/>
          </w:divBdr>
        </w:div>
        <w:div w:id="691498291">
          <w:marLeft w:val="0"/>
          <w:marRight w:val="0"/>
          <w:marTop w:val="0"/>
          <w:marBottom w:val="0"/>
          <w:divBdr>
            <w:top w:val="none" w:sz="0" w:space="0" w:color="auto"/>
            <w:left w:val="none" w:sz="0" w:space="0" w:color="auto"/>
            <w:bottom w:val="none" w:sz="0" w:space="0" w:color="auto"/>
            <w:right w:val="none" w:sz="0" w:space="0" w:color="auto"/>
          </w:divBdr>
        </w:div>
        <w:div w:id="1723671866">
          <w:marLeft w:val="0"/>
          <w:marRight w:val="0"/>
          <w:marTop w:val="0"/>
          <w:marBottom w:val="0"/>
          <w:divBdr>
            <w:top w:val="none" w:sz="0" w:space="0" w:color="auto"/>
            <w:left w:val="none" w:sz="0" w:space="0" w:color="auto"/>
            <w:bottom w:val="none" w:sz="0" w:space="0" w:color="auto"/>
            <w:right w:val="none" w:sz="0" w:space="0" w:color="auto"/>
          </w:divBdr>
        </w:div>
        <w:div w:id="1113944365">
          <w:marLeft w:val="0"/>
          <w:marRight w:val="0"/>
          <w:marTop w:val="0"/>
          <w:marBottom w:val="0"/>
          <w:divBdr>
            <w:top w:val="none" w:sz="0" w:space="0" w:color="auto"/>
            <w:left w:val="none" w:sz="0" w:space="0" w:color="auto"/>
            <w:bottom w:val="none" w:sz="0" w:space="0" w:color="auto"/>
            <w:right w:val="none" w:sz="0" w:space="0" w:color="auto"/>
          </w:divBdr>
        </w:div>
        <w:div w:id="2078429658">
          <w:marLeft w:val="0"/>
          <w:marRight w:val="0"/>
          <w:marTop w:val="0"/>
          <w:marBottom w:val="0"/>
          <w:divBdr>
            <w:top w:val="none" w:sz="0" w:space="0" w:color="auto"/>
            <w:left w:val="none" w:sz="0" w:space="0" w:color="auto"/>
            <w:bottom w:val="none" w:sz="0" w:space="0" w:color="auto"/>
            <w:right w:val="none" w:sz="0" w:space="0" w:color="auto"/>
          </w:divBdr>
        </w:div>
        <w:div w:id="948241143">
          <w:marLeft w:val="0"/>
          <w:marRight w:val="0"/>
          <w:marTop w:val="0"/>
          <w:marBottom w:val="0"/>
          <w:divBdr>
            <w:top w:val="none" w:sz="0" w:space="0" w:color="auto"/>
            <w:left w:val="none" w:sz="0" w:space="0" w:color="auto"/>
            <w:bottom w:val="none" w:sz="0" w:space="0" w:color="auto"/>
            <w:right w:val="none" w:sz="0" w:space="0" w:color="auto"/>
          </w:divBdr>
        </w:div>
        <w:div w:id="1494369949">
          <w:marLeft w:val="0"/>
          <w:marRight w:val="0"/>
          <w:marTop w:val="0"/>
          <w:marBottom w:val="0"/>
          <w:divBdr>
            <w:top w:val="none" w:sz="0" w:space="0" w:color="auto"/>
            <w:left w:val="none" w:sz="0" w:space="0" w:color="auto"/>
            <w:bottom w:val="none" w:sz="0" w:space="0" w:color="auto"/>
            <w:right w:val="none" w:sz="0" w:space="0" w:color="auto"/>
          </w:divBdr>
        </w:div>
        <w:div w:id="281770489">
          <w:marLeft w:val="0"/>
          <w:marRight w:val="0"/>
          <w:marTop w:val="0"/>
          <w:marBottom w:val="0"/>
          <w:divBdr>
            <w:top w:val="none" w:sz="0" w:space="0" w:color="auto"/>
            <w:left w:val="none" w:sz="0" w:space="0" w:color="auto"/>
            <w:bottom w:val="none" w:sz="0" w:space="0" w:color="auto"/>
            <w:right w:val="none" w:sz="0" w:space="0" w:color="auto"/>
          </w:divBdr>
        </w:div>
        <w:div w:id="137848358">
          <w:marLeft w:val="0"/>
          <w:marRight w:val="0"/>
          <w:marTop w:val="0"/>
          <w:marBottom w:val="0"/>
          <w:divBdr>
            <w:top w:val="none" w:sz="0" w:space="0" w:color="auto"/>
            <w:left w:val="none" w:sz="0" w:space="0" w:color="auto"/>
            <w:bottom w:val="none" w:sz="0" w:space="0" w:color="auto"/>
            <w:right w:val="none" w:sz="0" w:space="0" w:color="auto"/>
          </w:divBdr>
          <w:divsChild>
            <w:div w:id="2101824886">
              <w:marLeft w:val="0"/>
              <w:marRight w:val="0"/>
              <w:marTop w:val="0"/>
              <w:marBottom w:val="0"/>
              <w:divBdr>
                <w:top w:val="none" w:sz="0" w:space="0" w:color="auto"/>
                <w:left w:val="none" w:sz="0" w:space="0" w:color="auto"/>
                <w:bottom w:val="none" w:sz="0" w:space="0" w:color="auto"/>
                <w:right w:val="none" w:sz="0" w:space="0" w:color="auto"/>
              </w:divBdr>
            </w:div>
            <w:div w:id="1019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dra.manrique@uaem.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592</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Facultad de Ciencias, UAEM</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Pastor</dc:creator>
  <cp:lastModifiedBy>Iván Martínez Duncker</cp:lastModifiedBy>
  <cp:revision>3</cp:revision>
  <dcterms:created xsi:type="dcterms:W3CDTF">2021-04-18T13:24:00Z</dcterms:created>
  <dcterms:modified xsi:type="dcterms:W3CDTF">2021-04-18T13:56:00Z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Facultad de Ciencias, UAEM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